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5ABA8" w14:textId="77777777" w:rsidR="00051AD8" w:rsidRPr="000B44B2" w:rsidRDefault="00051AD8" w:rsidP="000B44B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24B72593" w14:textId="77777777" w:rsidR="00051AD8" w:rsidRPr="000B44B2" w:rsidRDefault="00051AD8" w:rsidP="000B44B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1292E34" w14:textId="77777777" w:rsidR="00051AD8" w:rsidRPr="000B44B2" w:rsidRDefault="00051AD8" w:rsidP="000B44B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3DE4467" w14:textId="77777777" w:rsidR="00051AD8" w:rsidRPr="000B44B2" w:rsidRDefault="00051AD8" w:rsidP="000B44B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0F2F025" w14:textId="77777777" w:rsidR="00051AD8" w:rsidRPr="000B44B2" w:rsidRDefault="00051AD8" w:rsidP="000B44B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2F39548" w14:textId="77777777" w:rsidR="00051AD8" w:rsidRPr="000B44B2" w:rsidRDefault="00051AD8" w:rsidP="000B44B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5B2BCD5" w14:textId="77777777" w:rsidR="00051AD8" w:rsidRPr="000B44B2" w:rsidRDefault="00051AD8" w:rsidP="000B44B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502EA69" w14:textId="77777777" w:rsidR="00051AD8" w:rsidRPr="000B44B2" w:rsidRDefault="00051AD8" w:rsidP="000B44B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BE76601" w14:textId="77777777" w:rsidR="00051AD8" w:rsidRPr="000B44B2" w:rsidRDefault="00051AD8" w:rsidP="000B44B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741267A" w14:textId="77777777" w:rsidR="00051AD8" w:rsidRPr="000B44B2" w:rsidRDefault="00051AD8" w:rsidP="000B44B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96E08A8" w14:textId="77777777" w:rsidR="00051AD8" w:rsidRPr="000B44B2" w:rsidRDefault="00051AD8" w:rsidP="000B44B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D4F1C48" w14:textId="77777777" w:rsidR="00051AD8" w:rsidRPr="000B44B2" w:rsidRDefault="00051AD8" w:rsidP="000B44B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EFCA463" w14:textId="77777777" w:rsidR="00051AD8" w:rsidRPr="000B44B2" w:rsidRDefault="00051AD8" w:rsidP="000B44B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60F62B9" w14:textId="5815723B" w:rsidR="00032EFE" w:rsidRPr="00FB0528" w:rsidRDefault="009907CF" w:rsidP="000B44B2">
      <w:pPr>
        <w:widowControl w:val="0"/>
        <w:spacing w:after="0" w:line="240" w:lineRule="auto"/>
        <w:ind w:right="3825"/>
        <w:jc w:val="both"/>
        <w:rPr>
          <w:rFonts w:ascii="Times New Roman" w:eastAsiaTheme="minorHAnsi" w:hAnsi="Times New Roman" w:cs="Times New Roman"/>
          <w:bCs/>
          <w:color w:val="000000" w:themeColor="text1"/>
          <w:sz w:val="26"/>
          <w:szCs w:val="26"/>
          <w:lang w:eastAsia="en-US"/>
        </w:rPr>
      </w:pPr>
      <w:r w:rsidRPr="000B44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внесении изменений в </w:t>
      </w:r>
      <w:r w:rsidRPr="000B44B2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постановление Правительства Республики Хакасия </w:t>
      </w:r>
      <w:r w:rsidR="00032EFE" w:rsidRPr="008E0277">
        <w:rPr>
          <w:rFonts w:ascii="Times New Roman" w:eastAsiaTheme="minorHAnsi" w:hAnsi="Times New Roman" w:cs="Times New Roman"/>
          <w:bCs/>
          <w:color w:val="000000" w:themeColor="text1"/>
          <w:sz w:val="26"/>
          <w:szCs w:val="26"/>
          <w:lang w:eastAsia="en-US"/>
        </w:rPr>
        <w:t xml:space="preserve">от </w:t>
      </w:r>
      <w:r w:rsidR="000D6365" w:rsidRPr="00FB0528">
        <w:rPr>
          <w:rFonts w:ascii="Times New Roman" w:eastAsiaTheme="minorHAnsi" w:hAnsi="Times New Roman" w:cs="Times New Roman"/>
          <w:bCs/>
          <w:color w:val="000000" w:themeColor="text1"/>
          <w:sz w:val="26"/>
          <w:szCs w:val="26"/>
          <w:lang w:eastAsia="en-US"/>
        </w:rPr>
        <w:t>30.08.</w:t>
      </w:r>
      <w:r w:rsidR="00032EFE" w:rsidRPr="00FB0528">
        <w:rPr>
          <w:rFonts w:ascii="Times New Roman" w:eastAsiaTheme="minorHAnsi" w:hAnsi="Times New Roman" w:cs="Times New Roman"/>
          <w:bCs/>
          <w:color w:val="000000" w:themeColor="text1"/>
          <w:sz w:val="26"/>
          <w:szCs w:val="26"/>
          <w:lang w:eastAsia="en-US"/>
        </w:rPr>
        <w:t xml:space="preserve">2022 </w:t>
      </w:r>
      <w:r w:rsidR="004F4929" w:rsidRPr="00FB0528">
        <w:rPr>
          <w:rFonts w:ascii="Times New Roman" w:eastAsiaTheme="minorHAnsi" w:hAnsi="Times New Roman" w:cs="Times New Roman"/>
          <w:bCs/>
          <w:color w:val="000000" w:themeColor="text1"/>
          <w:sz w:val="26"/>
          <w:szCs w:val="26"/>
          <w:lang w:eastAsia="en-US"/>
        </w:rPr>
        <w:t>№</w:t>
      </w:r>
      <w:r w:rsidR="00032EFE" w:rsidRPr="00FB0528">
        <w:rPr>
          <w:rFonts w:ascii="Times New Roman" w:eastAsiaTheme="minorHAnsi" w:hAnsi="Times New Roman" w:cs="Times New Roman"/>
          <w:bCs/>
          <w:color w:val="000000" w:themeColor="text1"/>
          <w:sz w:val="26"/>
          <w:szCs w:val="26"/>
          <w:lang w:eastAsia="en-US"/>
        </w:rPr>
        <w:t xml:space="preserve"> 524</w:t>
      </w:r>
      <w:r w:rsidR="004F4929" w:rsidRPr="00FB0528">
        <w:rPr>
          <w:rFonts w:ascii="Times New Roman" w:eastAsiaTheme="minorHAnsi" w:hAnsi="Times New Roman" w:cs="Times New Roman"/>
          <w:bCs/>
          <w:color w:val="000000" w:themeColor="text1"/>
          <w:sz w:val="26"/>
          <w:szCs w:val="26"/>
          <w:lang w:eastAsia="en-US"/>
        </w:rPr>
        <w:t xml:space="preserve"> «О</w:t>
      </w:r>
      <w:r w:rsidR="00032EFE" w:rsidRPr="00FB0528">
        <w:rPr>
          <w:rFonts w:ascii="Times New Roman" w:eastAsiaTheme="minorHAnsi" w:hAnsi="Times New Roman" w:cs="Times New Roman"/>
          <w:bCs/>
          <w:color w:val="000000" w:themeColor="text1"/>
          <w:sz w:val="26"/>
          <w:szCs w:val="26"/>
          <w:lang w:eastAsia="en-US"/>
        </w:rPr>
        <w:t xml:space="preserve">б утверждении </w:t>
      </w:r>
      <w:r w:rsidR="00FA3716" w:rsidRPr="00FB0528">
        <w:rPr>
          <w:rFonts w:ascii="Times New Roman" w:eastAsiaTheme="minorHAnsi" w:hAnsi="Times New Roman" w:cs="Times New Roman"/>
          <w:bCs/>
          <w:color w:val="000000" w:themeColor="text1"/>
          <w:sz w:val="26"/>
          <w:szCs w:val="26"/>
          <w:lang w:eastAsia="en-US"/>
        </w:rPr>
        <w:t>П</w:t>
      </w:r>
      <w:r w:rsidR="00032EFE" w:rsidRPr="00FB0528">
        <w:rPr>
          <w:rFonts w:ascii="Times New Roman" w:eastAsiaTheme="minorHAnsi" w:hAnsi="Times New Roman" w:cs="Times New Roman"/>
          <w:bCs/>
          <w:color w:val="000000" w:themeColor="text1"/>
          <w:sz w:val="26"/>
          <w:szCs w:val="26"/>
          <w:lang w:eastAsia="en-US"/>
        </w:rPr>
        <w:t>орядка предоставления грантов в форме</w:t>
      </w:r>
      <w:r w:rsidR="004F4929" w:rsidRPr="00FB0528">
        <w:rPr>
          <w:rFonts w:ascii="Times New Roman" w:eastAsiaTheme="minorHAnsi" w:hAnsi="Times New Roman" w:cs="Times New Roman"/>
          <w:bCs/>
          <w:color w:val="000000" w:themeColor="text1"/>
          <w:sz w:val="26"/>
          <w:szCs w:val="26"/>
          <w:lang w:eastAsia="en-US"/>
        </w:rPr>
        <w:t xml:space="preserve"> </w:t>
      </w:r>
      <w:r w:rsidR="00032EFE" w:rsidRPr="00FB0528">
        <w:rPr>
          <w:rFonts w:ascii="Times New Roman" w:eastAsiaTheme="minorHAnsi" w:hAnsi="Times New Roman" w:cs="Times New Roman"/>
          <w:bCs/>
          <w:color w:val="000000" w:themeColor="text1"/>
          <w:sz w:val="26"/>
          <w:szCs w:val="26"/>
          <w:lang w:eastAsia="en-US"/>
        </w:rPr>
        <w:t xml:space="preserve">субсидий из республиканского бюджета </w:t>
      </w:r>
      <w:r w:rsidR="004F4929" w:rsidRPr="00FB0528">
        <w:rPr>
          <w:rFonts w:ascii="Times New Roman" w:eastAsiaTheme="minorHAnsi" w:hAnsi="Times New Roman" w:cs="Times New Roman"/>
          <w:bCs/>
          <w:color w:val="000000" w:themeColor="text1"/>
          <w:sz w:val="26"/>
          <w:szCs w:val="26"/>
          <w:lang w:eastAsia="en-US"/>
        </w:rPr>
        <w:t>Р</w:t>
      </w:r>
      <w:r w:rsidR="00032EFE" w:rsidRPr="00FB0528">
        <w:rPr>
          <w:rFonts w:ascii="Times New Roman" w:eastAsiaTheme="minorHAnsi" w:hAnsi="Times New Roman" w:cs="Times New Roman"/>
          <w:bCs/>
          <w:color w:val="000000" w:themeColor="text1"/>
          <w:sz w:val="26"/>
          <w:szCs w:val="26"/>
          <w:lang w:eastAsia="en-US"/>
        </w:rPr>
        <w:t xml:space="preserve">еспублики </w:t>
      </w:r>
      <w:r w:rsidR="004F4929" w:rsidRPr="00FB0528">
        <w:rPr>
          <w:rFonts w:ascii="Times New Roman" w:eastAsiaTheme="minorHAnsi" w:hAnsi="Times New Roman" w:cs="Times New Roman"/>
          <w:bCs/>
          <w:color w:val="000000" w:themeColor="text1"/>
          <w:sz w:val="26"/>
          <w:szCs w:val="26"/>
          <w:lang w:eastAsia="en-US"/>
        </w:rPr>
        <w:t>Х</w:t>
      </w:r>
      <w:r w:rsidR="00032EFE" w:rsidRPr="00FB0528">
        <w:rPr>
          <w:rFonts w:ascii="Times New Roman" w:eastAsiaTheme="minorHAnsi" w:hAnsi="Times New Roman" w:cs="Times New Roman"/>
          <w:bCs/>
          <w:color w:val="000000" w:themeColor="text1"/>
          <w:sz w:val="26"/>
          <w:szCs w:val="26"/>
          <w:lang w:eastAsia="en-US"/>
        </w:rPr>
        <w:t>акасия</w:t>
      </w:r>
      <w:r w:rsidR="004F4929" w:rsidRPr="00FB0528">
        <w:rPr>
          <w:rFonts w:ascii="Times New Roman" w:eastAsiaTheme="minorHAnsi" w:hAnsi="Times New Roman" w:cs="Times New Roman"/>
          <w:bCs/>
          <w:color w:val="000000" w:themeColor="text1"/>
          <w:sz w:val="26"/>
          <w:szCs w:val="26"/>
          <w:lang w:eastAsia="en-US"/>
        </w:rPr>
        <w:t xml:space="preserve"> </w:t>
      </w:r>
      <w:r w:rsidR="00032EFE" w:rsidRPr="00FB0528">
        <w:rPr>
          <w:rFonts w:ascii="Times New Roman" w:eastAsiaTheme="minorHAnsi" w:hAnsi="Times New Roman" w:cs="Times New Roman"/>
          <w:bCs/>
          <w:color w:val="000000" w:themeColor="text1"/>
          <w:sz w:val="26"/>
          <w:szCs w:val="26"/>
          <w:lang w:eastAsia="en-US"/>
        </w:rPr>
        <w:t>некоммерческим организациям на мероприятия по обеспечению</w:t>
      </w:r>
      <w:r w:rsidR="00FA3716" w:rsidRPr="00FB0528">
        <w:rPr>
          <w:rFonts w:ascii="Times New Roman" w:eastAsiaTheme="minorHAnsi" w:hAnsi="Times New Roman" w:cs="Times New Roman"/>
          <w:bCs/>
          <w:color w:val="000000" w:themeColor="text1"/>
          <w:sz w:val="26"/>
          <w:szCs w:val="26"/>
          <w:lang w:eastAsia="en-US"/>
        </w:rPr>
        <w:t xml:space="preserve"> </w:t>
      </w:r>
      <w:r w:rsidR="00032EFE" w:rsidRPr="00FB0528">
        <w:rPr>
          <w:rFonts w:ascii="Times New Roman" w:eastAsiaTheme="minorHAnsi" w:hAnsi="Times New Roman" w:cs="Times New Roman"/>
          <w:bCs/>
          <w:color w:val="000000" w:themeColor="text1"/>
          <w:sz w:val="26"/>
          <w:szCs w:val="26"/>
          <w:lang w:eastAsia="en-US"/>
        </w:rPr>
        <w:t>функционирования общественного поисково-спасательного</w:t>
      </w:r>
      <w:r w:rsidR="004F4929" w:rsidRPr="00FB0528">
        <w:rPr>
          <w:rFonts w:ascii="Times New Roman" w:eastAsiaTheme="minorHAnsi" w:hAnsi="Times New Roman" w:cs="Times New Roman"/>
          <w:bCs/>
          <w:color w:val="000000" w:themeColor="text1"/>
          <w:sz w:val="26"/>
          <w:szCs w:val="26"/>
          <w:lang w:eastAsia="en-US"/>
        </w:rPr>
        <w:t xml:space="preserve"> </w:t>
      </w:r>
      <w:r w:rsidR="00032EFE" w:rsidRPr="00FB0528">
        <w:rPr>
          <w:rFonts w:ascii="Times New Roman" w:eastAsiaTheme="minorHAnsi" w:hAnsi="Times New Roman" w:cs="Times New Roman"/>
          <w:bCs/>
          <w:color w:val="000000" w:themeColor="text1"/>
          <w:sz w:val="26"/>
          <w:szCs w:val="26"/>
          <w:lang w:eastAsia="en-US"/>
        </w:rPr>
        <w:t>формирования и проведению поисково-спасательных работ</w:t>
      </w:r>
      <w:r w:rsidR="004F4929" w:rsidRPr="00FB0528">
        <w:rPr>
          <w:rFonts w:ascii="Times New Roman" w:eastAsiaTheme="minorHAnsi" w:hAnsi="Times New Roman" w:cs="Times New Roman"/>
          <w:bCs/>
          <w:color w:val="000000" w:themeColor="text1"/>
          <w:sz w:val="26"/>
          <w:szCs w:val="26"/>
          <w:lang w:eastAsia="en-US"/>
        </w:rPr>
        <w:t>»</w:t>
      </w:r>
    </w:p>
    <w:p w14:paraId="274B2D93" w14:textId="77777777" w:rsidR="00032EFE" w:rsidRPr="00FB0528" w:rsidRDefault="00032EFE" w:rsidP="008E0277">
      <w:pPr>
        <w:widowControl w:val="0"/>
        <w:spacing w:after="0" w:line="240" w:lineRule="auto"/>
        <w:ind w:right="4109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</w:p>
    <w:p w14:paraId="0A201621" w14:textId="77777777" w:rsidR="00051AD8" w:rsidRPr="00FB0528" w:rsidRDefault="00051AD8" w:rsidP="008C5BB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BFDAC89" w14:textId="77777777" w:rsidR="00051AD8" w:rsidRPr="00FB0528" w:rsidRDefault="009907CF" w:rsidP="000B44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</w:rPr>
        <w:t>Правительство Республики Хакасия ПОСТАНОВЛЯЕТ:</w:t>
      </w:r>
    </w:p>
    <w:p w14:paraId="1DD0AE42" w14:textId="49CC2131" w:rsidR="00051AD8" w:rsidRPr="00FB0528" w:rsidRDefault="009907CF" w:rsidP="008C5BB2">
      <w:pPr>
        <w:pStyle w:val="aff4"/>
        <w:widowControl w:val="0"/>
        <w:spacing w:after="0" w:line="240" w:lineRule="auto"/>
        <w:ind w:firstLine="709"/>
        <w:jc w:val="both"/>
        <w:rPr>
          <w:color w:val="000000" w:themeColor="text1"/>
          <w:sz w:val="26"/>
          <w:szCs w:val="26"/>
        </w:rPr>
      </w:pPr>
      <w:r w:rsidRPr="00FB0528">
        <w:rPr>
          <w:color w:val="000000" w:themeColor="text1"/>
          <w:sz w:val="26"/>
          <w:szCs w:val="26"/>
        </w:rPr>
        <w:t>Внест</w:t>
      </w:r>
      <w:r w:rsidRPr="00FB0528">
        <w:rPr>
          <w:color w:val="000000" w:themeColor="text1"/>
          <w:sz w:val="26"/>
          <w:szCs w:val="26"/>
          <w:lang w:eastAsia="en-US"/>
        </w:rPr>
        <w:t xml:space="preserve">и в постановление Правительства Республики Хакасия </w:t>
      </w:r>
      <w:r w:rsidR="00A73C28" w:rsidRPr="00FB0528">
        <w:rPr>
          <w:bCs/>
          <w:color w:val="000000" w:themeColor="text1"/>
          <w:sz w:val="26"/>
          <w:szCs w:val="26"/>
          <w:lang w:eastAsia="en-US"/>
        </w:rPr>
        <w:t xml:space="preserve">от </w:t>
      </w:r>
      <w:r w:rsidR="000D6365" w:rsidRPr="00FB0528">
        <w:rPr>
          <w:bCs/>
          <w:color w:val="000000" w:themeColor="text1"/>
          <w:sz w:val="26"/>
          <w:szCs w:val="26"/>
          <w:lang w:eastAsia="en-US"/>
        </w:rPr>
        <w:t>30.08.</w:t>
      </w:r>
      <w:r w:rsidR="00A73C28" w:rsidRPr="00FB0528">
        <w:rPr>
          <w:bCs/>
          <w:color w:val="000000" w:themeColor="text1"/>
          <w:sz w:val="26"/>
          <w:szCs w:val="26"/>
          <w:lang w:eastAsia="en-US"/>
        </w:rPr>
        <w:t xml:space="preserve">2022 </w:t>
      </w:r>
      <w:r w:rsidR="000D6365" w:rsidRPr="00FB0528">
        <w:rPr>
          <w:bCs/>
          <w:color w:val="000000" w:themeColor="text1"/>
          <w:sz w:val="26"/>
          <w:szCs w:val="26"/>
          <w:lang w:eastAsia="en-US"/>
        </w:rPr>
        <w:br/>
      </w:r>
      <w:r w:rsidR="00A73C28" w:rsidRPr="00FB0528">
        <w:rPr>
          <w:bCs/>
          <w:color w:val="000000" w:themeColor="text1"/>
          <w:sz w:val="26"/>
          <w:szCs w:val="26"/>
          <w:lang w:eastAsia="en-US"/>
        </w:rPr>
        <w:t xml:space="preserve">№ 524 «Об утверждении </w:t>
      </w:r>
      <w:r w:rsidR="00FA3716" w:rsidRPr="00FB0528">
        <w:rPr>
          <w:bCs/>
          <w:color w:val="000000" w:themeColor="text1"/>
          <w:sz w:val="26"/>
          <w:szCs w:val="26"/>
          <w:lang w:eastAsia="en-US"/>
        </w:rPr>
        <w:t>П</w:t>
      </w:r>
      <w:r w:rsidR="00A73C28" w:rsidRPr="00FB0528">
        <w:rPr>
          <w:bCs/>
          <w:color w:val="000000" w:themeColor="text1"/>
          <w:sz w:val="26"/>
          <w:szCs w:val="26"/>
          <w:lang w:eastAsia="en-US"/>
        </w:rPr>
        <w:t>орядка предоставления грантов в форме субсидий из республиканского бюджета Республики Хакасия некоммерческим организациям на мероприятия по обеспечению функционирования общественного поисково-спасательного формирования и проведению поисково-спасательных работ</w:t>
      </w:r>
      <w:r w:rsidRPr="00FB0528">
        <w:rPr>
          <w:color w:val="000000" w:themeColor="text1"/>
          <w:sz w:val="26"/>
          <w:szCs w:val="26"/>
          <w:lang w:eastAsia="en-US"/>
        </w:rPr>
        <w:t>» (</w:t>
      </w:r>
      <w:r w:rsidR="00D73E50" w:rsidRPr="00FB0528">
        <w:rPr>
          <w:rFonts w:eastAsia="Times New Roman"/>
          <w:color w:val="000000" w:themeColor="text1"/>
          <w:sz w:val="26"/>
          <w:szCs w:val="26"/>
        </w:rPr>
        <w:t>Официальный интернет-портал правовой информации (</w:t>
      </w:r>
      <w:hyperlink r:id="rId9" w:tgtFrame="_blank" w:tooltip="&lt;div class=&quot;doc www&quot;&gt;&lt;span class=&quot;aligner&quot;&gt;&lt;div class=&quot;icon listDocWWW-16&quot;&gt;&lt;/div&gt;&lt;/span&gt;www.pravo.gov.ru&lt;/div&gt;" w:history="1">
        <w:r w:rsidR="00D73E50" w:rsidRPr="008E0277">
          <w:rPr>
            <w:rFonts w:eastAsia="Times New Roman"/>
            <w:color w:val="000000" w:themeColor="text1"/>
            <w:sz w:val="26"/>
            <w:szCs w:val="26"/>
          </w:rPr>
          <w:t>www.pravo.go</w:t>
        </w:r>
        <w:r w:rsidR="00D73E50" w:rsidRPr="00FB0528">
          <w:rPr>
            <w:rFonts w:eastAsia="Times New Roman"/>
            <w:color w:val="000000" w:themeColor="text1"/>
            <w:sz w:val="26"/>
            <w:szCs w:val="26"/>
          </w:rPr>
          <w:t>v.ru</w:t>
        </w:r>
      </w:hyperlink>
      <w:r w:rsidR="00D73E50" w:rsidRPr="000B44B2">
        <w:rPr>
          <w:rFonts w:eastAsia="Times New Roman"/>
          <w:color w:val="000000" w:themeColor="text1"/>
          <w:sz w:val="26"/>
          <w:szCs w:val="26"/>
        </w:rPr>
        <w:t>), 31.08.2022, № 1900202208310011; 27.03.2023, № 1900202303270002)</w:t>
      </w:r>
      <w:r w:rsidRPr="008E0277">
        <w:rPr>
          <w:rFonts w:eastAsiaTheme="minorHAnsi"/>
          <w:color w:val="000000" w:themeColor="text1"/>
          <w:sz w:val="26"/>
          <w:szCs w:val="26"/>
          <w:lang w:eastAsia="en-US"/>
        </w:rPr>
        <w:t xml:space="preserve"> следующие изменения:</w:t>
      </w:r>
    </w:p>
    <w:p w14:paraId="69B9CD13" w14:textId="38944362" w:rsidR="00051AD8" w:rsidRPr="00FB0528" w:rsidRDefault="009907CF" w:rsidP="008C5BB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proofErr w:type="gramStart"/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1) в преамбуле слова «постановлением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</w:t>
      </w:r>
      <w:r w:rsidR="00154E82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</w:t>
      </w:r>
      <w:proofErr w:type="gramEnd"/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proofErr w:type="gramStart"/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Федерации» заменить словами «постановлением Правительства Российской Федерации от 25.10.2023 № 1782 «Об утверждении общих требований</w:t>
      </w:r>
      <w:r w:rsidR="007E3D07" w:rsidRPr="007E3D0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bookmarkStart w:id="0" w:name="_GoBack"/>
      <w:bookmarkEnd w:id="0"/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lastRenderedPageBreak/>
        <w:t>указанных субсидий, в том числе грантов</w:t>
      </w:r>
      <w:proofErr w:type="gramEnd"/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в форме субсидий»;</w:t>
      </w:r>
    </w:p>
    <w:p w14:paraId="17FD4D76" w14:textId="77777777" w:rsidR="00051AD8" w:rsidRPr="000B44B2" w:rsidRDefault="009907CF" w:rsidP="000B44B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2) </w:t>
      </w:r>
      <w:hyperlink r:id="rId10" w:tooltip="https://login.consultant.ru/link/?req=doc&amp;base=RLAW188&amp;n=95375&amp;dst=100009&amp;field=134&amp;date=25.12.2023" w:history="1">
        <w:r w:rsidRPr="000B44B2">
          <w:rPr>
            <w:rFonts w:ascii="Times New Roman" w:hAnsi="Times New Roman" w:cs="Times New Roman"/>
            <w:color w:val="000000" w:themeColor="text1"/>
            <w:sz w:val="26"/>
            <w:szCs w:val="26"/>
            <w:lang w:eastAsia="en-US"/>
          </w:rPr>
          <w:t>приложение</w:t>
        </w:r>
      </w:hyperlink>
      <w:r w:rsidRP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изложить в следующей редакции: </w:t>
      </w:r>
    </w:p>
    <w:p w14:paraId="6B916F7F" w14:textId="77777777" w:rsidR="00051AD8" w:rsidRPr="00FB0528" w:rsidRDefault="009907CF" w:rsidP="000B44B2">
      <w:pPr>
        <w:widowControl w:val="0"/>
        <w:pBdr>
          <w:top w:val="none" w:sz="4" w:space="0" w:color="000000"/>
          <w:left w:val="none" w:sz="4" w:space="6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8E027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«Приложение</w:t>
      </w: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3692"/>
        <w:gridCol w:w="5777"/>
      </w:tblGrid>
      <w:tr w:rsidR="002431FF" w:rsidRPr="000B44B2" w14:paraId="3692C382" w14:textId="77777777">
        <w:tc>
          <w:tcPr>
            <w:tcW w:w="36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A0A81A1" w14:textId="77777777" w:rsidR="00051AD8" w:rsidRPr="00FB0528" w:rsidRDefault="00051AD8" w:rsidP="000B44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57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01BEABB" w14:textId="77777777" w:rsidR="00051AD8" w:rsidRPr="00FB0528" w:rsidRDefault="009907CF" w:rsidP="008E02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left="453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FB052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УТВЕРЖДЕН</w:t>
            </w:r>
          </w:p>
          <w:p w14:paraId="2A0901B2" w14:textId="362D5233" w:rsidR="00051AD8" w:rsidRPr="00FB0528" w:rsidRDefault="009907CF" w:rsidP="00FB05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left="45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FB052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постановлением Правительства Республики Хакасия «</w:t>
            </w:r>
            <w:r w:rsidR="00F21373" w:rsidRPr="00FB052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eastAsia="en-US"/>
              </w:rPr>
              <w:t xml:space="preserve">Об утверждении </w:t>
            </w:r>
            <w:r w:rsidR="000B44B2" w:rsidRPr="00FB052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eastAsia="en-US"/>
              </w:rPr>
              <w:t>П</w:t>
            </w:r>
            <w:r w:rsidR="00F21373" w:rsidRPr="00FB052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eastAsia="en-US"/>
              </w:rPr>
              <w:t>орядка предоставления грантов в форме субсидий из республиканского бюджета Республики Хакасия некоммерческим организациям на мероприятия по обеспечению</w:t>
            </w:r>
            <w:r w:rsidR="00255285" w:rsidRPr="00FB052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="00F21373" w:rsidRPr="00FB052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eastAsia="en-US"/>
              </w:rPr>
              <w:t>функционирования общественного поисково-спасательного формирования и проведению поисково-спасательных работ</w:t>
            </w:r>
            <w:r w:rsidRPr="00FB052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»</w:t>
            </w:r>
          </w:p>
        </w:tc>
      </w:tr>
    </w:tbl>
    <w:p w14:paraId="376334C2" w14:textId="77777777" w:rsidR="00051AD8" w:rsidRPr="000B44B2" w:rsidRDefault="00051AD8" w:rsidP="000B44B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</w:p>
    <w:p w14:paraId="73EBCAD8" w14:textId="77777777" w:rsidR="00051AD8" w:rsidRPr="008E0277" w:rsidRDefault="009907CF" w:rsidP="000B44B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ПОРЯДОК</w:t>
      </w:r>
    </w:p>
    <w:p w14:paraId="0DB6C565" w14:textId="77777777" w:rsidR="00FA3716" w:rsidRPr="00FB0528" w:rsidRDefault="00255285" w:rsidP="008E027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en-US"/>
        </w:rPr>
        <w:t xml:space="preserve">предоставления грантов в форме субсидий из республиканского бюджета Республики Хакасия некоммерческим организациям на мероприятия </w:t>
      </w:r>
    </w:p>
    <w:p w14:paraId="37D1AE8A" w14:textId="37BF648C" w:rsidR="00051AD8" w:rsidRPr="00FB0528" w:rsidRDefault="00255285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en-US"/>
        </w:rPr>
        <w:t>по обеспечению функционирования общественного поисково-спасательного формирования и проведению поисково-спасательных работ</w:t>
      </w:r>
    </w:p>
    <w:p w14:paraId="0221B788" w14:textId="77777777" w:rsidR="00051AD8" w:rsidRPr="00FB0528" w:rsidRDefault="00051AD8" w:rsidP="008C5BB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</w:p>
    <w:p w14:paraId="628A9640" w14:textId="77777777" w:rsidR="00051AD8" w:rsidRPr="00FB0528" w:rsidRDefault="009907CF" w:rsidP="000B44B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1. Общие положения о предоставлении грантов</w:t>
      </w:r>
    </w:p>
    <w:p w14:paraId="79B2F7C8" w14:textId="77777777" w:rsidR="00051AD8" w:rsidRPr="00FB0528" w:rsidRDefault="00051AD8" w:rsidP="000B44B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</w:p>
    <w:p w14:paraId="61D89F07" w14:textId="25AFDE49" w:rsidR="00051AD8" w:rsidRPr="00FB0528" w:rsidRDefault="009907CF" w:rsidP="008C5BB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1.1. </w:t>
      </w:r>
      <w:proofErr w:type="gramStart"/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Настоящий Порядок разработан в соответствии со статьей 78 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</w:t>
      </w:r>
      <w:proofErr w:type="gramEnd"/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proofErr w:type="gramStart"/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проведение отборов получателей указанных субсидий, в том числе грантов в форме субсидий», постановлением Правительства Республики Хакасия </w:t>
      </w:r>
      <w:r w:rsidR="00F64748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от 01.11.2016 № 534 «Об утверждении государственной программы Республики Хакасия «Защита населения и территорий Республики Хакасия от чрезвычайных ситуаций, обеспечение пожарной безопасности и безопасности людей на водных объектах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» (далее – Программа) </w:t>
      </w:r>
      <w:r w:rsidR="007C260C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и устанавливает порядок и условия предоставления из республиканского бюджета Республики Хакасия (далее </w:t>
      </w:r>
      <w:r w:rsidR="0003462D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–</w:t>
      </w:r>
      <w:r w:rsidR="007C260C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республиканский бюджет) грантов</w:t>
      </w:r>
      <w:proofErr w:type="gramEnd"/>
      <w:r w:rsidR="007C260C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в форме субсидий некоммерческим организациям на мероприятия по обеспечению функционирования общественного поисково-спасательного формирования и проведению поисково-спасательных работ на территории Рес</w:t>
      </w:r>
      <w:r w:rsidR="00CD238E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публики Хакасия (далее </w:t>
      </w:r>
      <w:r w:rsidR="0003462D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–</w:t>
      </w:r>
      <w:r w:rsidR="00CD238E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грант),</w:t>
      </w:r>
      <w:r w:rsidRPr="00FB052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требования к отчетности и осуществлению </w:t>
      </w:r>
      <w:proofErr w:type="gramStart"/>
      <w:r w:rsidRPr="00FB052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контроля за</w:t>
      </w:r>
      <w:proofErr w:type="gramEnd"/>
      <w:r w:rsidRPr="00FB052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соблюдением условий и порядка предоставления субсидии,</w:t>
      </w:r>
      <w:r w:rsidR="00836041" w:rsidRPr="00FB052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а также</w:t>
      </w:r>
      <w:r w:rsidRPr="00FB052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ответственност</w:t>
      </w:r>
      <w:r w:rsidR="00660A16" w:rsidRPr="00FB052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ь</w:t>
      </w:r>
      <w:r w:rsidRPr="00FB052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за их нарушение.</w:t>
      </w:r>
    </w:p>
    <w:p w14:paraId="4E59B49F" w14:textId="77777777" w:rsidR="00051AD8" w:rsidRPr="00FB0528" w:rsidRDefault="009907CF" w:rsidP="008C5BB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1.2. В настоящем Порядке используются следующие понятия:</w:t>
      </w:r>
    </w:p>
    <w:p w14:paraId="627312DF" w14:textId="66EF6112" w:rsidR="00051AD8" w:rsidRPr="00FB0528" w:rsidRDefault="004F0516" w:rsidP="008C5BB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1</w:t>
      </w:r>
      <w:r w:rsidR="009907C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) </w:t>
      </w:r>
      <w:r w:rsidR="00C14E16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общественное </w:t>
      </w:r>
      <w:r w:rsidR="0087774B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поисково-спасательное формирование </w:t>
      </w:r>
      <w:r w:rsidR="0003462D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–</w:t>
      </w:r>
      <w:r w:rsidR="0087774B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это подразделение спасателей, оснащенное специальными техникой, оборудованием, снаряжением, инструментами и материалами, созданное общественным объединением, являющимся юридическим лицом, в уставные задачи которого входит проведение поисково-спасательных работ, заключающихся в поиске и спасении людей, </w:t>
      </w:r>
      <w:r w:rsidR="0087774B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lastRenderedPageBreak/>
        <w:t>материальных и культурных ценностей, подавление или доведение до минимально возможного уровня воздействия последствий чрезвычайных ситуаций на территориях, в акваториях и на транспорте</w:t>
      </w:r>
      <w:r w:rsidR="009907C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;</w:t>
      </w:r>
      <w:proofErr w:type="gramEnd"/>
    </w:p>
    <w:p w14:paraId="73A7F06A" w14:textId="086BE57B" w:rsidR="00051AD8" w:rsidRPr="00FB0528" w:rsidRDefault="004F0516" w:rsidP="000B44B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</w:t>
      </w:r>
      <w:r w:rsidR="009907C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) гранты – субсидии </w:t>
      </w:r>
      <w:r w:rsidR="009E213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некоммерческим </w:t>
      </w:r>
      <w:r w:rsidR="009907C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организациям</w:t>
      </w:r>
      <w:r w:rsidR="0003462D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</w:t>
      </w:r>
      <w:r w:rsidR="009907C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предоставляемые для целевого использования </w:t>
      </w:r>
      <w:r w:rsidR="0087774B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на мероприятия по обеспечению функционирования общественного поисково-спасательного формирования и проведению поисково-спасательных работ на территории Республики Хакасия </w:t>
      </w:r>
      <w:r w:rsidR="009907C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 последующим отчетом об их использовании;</w:t>
      </w:r>
    </w:p>
    <w:p w14:paraId="0CBF18EF" w14:textId="2FF1410F" w:rsidR="00051AD8" w:rsidRPr="00FB0528" w:rsidRDefault="004F0516" w:rsidP="000B44B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2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3</w:t>
      </w:r>
      <w:r w:rsidR="009907C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)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з</w:t>
      </w:r>
      <w:r w:rsidR="00F43A9A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аявитель (</w:t>
      </w:r>
      <w:r w:rsidR="009907C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заявители</w:t>
      </w:r>
      <w:r w:rsidR="00F43A9A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)</w:t>
      </w:r>
      <w:r w:rsidR="009907C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– юридические лица (некоммерчески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е</w:t>
      </w:r>
      <w:r w:rsidR="009907C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организаци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</w:t>
      </w:r>
      <w:r w:rsidR="00F02A2A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)</w:t>
      </w:r>
      <w:r w:rsidR="009907C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 зарегистрированные в соответствии с законодательством Российской Федерации</w:t>
      </w:r>
      <w:r w:rsidR="00F43A9A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(далее-</w:t>
      </w:r>
      <w:r w:rsidR="00FB5AD6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заявитель)</w:t>
      </w:r>
      <w:r w:rsidR="00430B6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 подавшие заявление на участие в конкурсном отборе</w:t>
      </w:r>
      <w:r w:rsidR="009907C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;</w:t>
      </w:r>
    </w:p>
    <w:p w14:paraId="1A2C3735" w14:textId="5559B5D6" w:rsidR="00051AD8" w:rsidRPr="00FB0528" w:rsidRDefault="004F0516" w:rsidP="008E027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2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4</w:t>
      </w:r>
      <w:r w:rsidR="009907C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)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="009907C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ный отбор – отбор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="009907C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ных заявок заявителей для предоставления гранта</w:t>
      </w:r>
      <w:r w:rsidR="00646538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(далее-отбор)</w:t>
      </w:r>
      <w:r w:rsidR="009907C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;</w:t>
      </w:r>
    </w:p>
    <w:p w14:paraId="2D4EB071" w14:textId="11586E89" w:rsidR="00051AD8" w:rsidRPr="00FB0528" w:rsidRDefault="004F0516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5</w:t>
      </w:r>
      <w:r w:rsidR="009907C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)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="009907C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ная заявка – </w:t>
      </w:r>
      <w:r w:rsidR="00660A16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заявление </w:t>
      </w:r>
      <w:r w:rsidR="009907C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на участие в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="009907C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ном отборе по форме согласно приложению 1 к настоящему Порядку и полный комплект документов, подготовленный заявителем в соответствии с </w:t>
      </w:r>
      <w:r w:rsidR="005F4DCD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приложениями</w:t>
      </w:r>
      <w:r w:rsidR="00E76E2C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2</w:t>
      </w:r>
      <w:r w:rsidR="0003462D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–</w:t>
      </w:r>
      <w:r w:rsidR="00A75769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4</w:t>
      </w:r>
      <w:r w:rsidR="009907C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к настоящему Порядку, предоставляемые для участия в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="009907C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ном отборе (далее –</w:t>
      </w:r>
      <w:r w:rsidR="006803A1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9907C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заявка);</w:t>
      </w:r>
      <w:proofErr w:type="gramEnd"/>
    </w:p>
    <w:p w14:paraId="3ED39DC4" w14:textId="3A8BB9E8" w:rsidR="00051AD8" w:rsidRPr="00FB0528" w:rsidRDefault="004F0516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2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6</w:t>
      </w:r>
      <w:r w:rsidR="009907C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)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="009907C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ная комиссия – коллегиальный орган, формируемый организатором проведения отбора для осуществления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="009907C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ных процедур, включая отбор и оценку заявок, определения победителей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="009907C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а, состав которого утверждается приказом </w:t>
      </w:r>
      <w:r w:rsidR="009A4200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Государственного комитета по гражданской обороне, чрезвычайным ситуациям и пожарной безопасности</w:t>
      </w:r>
      <w:r w:rsidR="009907C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Республики Хакасия;</w:t>
      </w:r>
    </w:p>
    <w:p w14:paraId="57584351" w14:textId="1D67BAD9" w:rsidR="00051AD8" w:rsidRPr="00FB0528" w:rsidRDefault="004F0516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7</w:t>
      </w:r>
      <w:r w:rsidR="009907C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) недостоверные сведения или документы – сведения, не соответствующие действительности, или документы, изготовленные в целях подтверждения не соответствующих действительности сведений;</w:t>
      </w:r>
    </w:p>
    <w:p w14:paraId="701B4F77" w14:textId="2F77C7D6" w:rsidR="00051AD8" w:rsidRPr="00FB0528" w:rsidRDefault="004F0516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8</w:t>
      </w:r>
      <w:r w:rsidR="009907C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) победитель</w:t>
      </w:r>
      <w:r w:rsidR="00766969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(победители)</w:t>
      </w:r>
      <w:r w:rsidR="009907C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="009907C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ного отбора – заявитель, по заявке которого </w:t>
      </w:r>
      <w:r w:rsidR="007B1FC4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Гос</w:t>
      </w:r>
      <w:r w:rsidR="00AD7A8D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ударственный комитет по гражданской обороне, чрезвычайным ситуациям и пожарной безопасности Республики Хакасия (далее – Госкомитет) </w:t>
      </w:r>
      <w:r w:rsidR="009907C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на основании протокола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="009907C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ной комиссии принимает решение в форме приказа о предоставлении ему гранта</w:t>
      </w:r>
      <w:r w:rsidR="00766969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(далее-победитель)</w:t>
      </w:r>
      <w:r w:rsidR="009907C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;</w:t>
      </w:r>
    </w:p>
    <w:p w14:paraId="62C48EA6" w14:textId="5FC2A1B8" w:rsidR="00051AD8" w:rsidRPr="00FB0528" w:rsidRDefault="004F0516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9</w:t>
      </w:r>
      <w:r w:rsidR="009907C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) получатель гранта – победитель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="009907C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ного отбора, которому согласно </w:t>
      </w:r>
      <w:r w:rsidR="000B44B2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</w:t>
      </w:r>
      <w:r w:rsidR="00D101D9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оглашени</w:t>
      </w:r>
      <w:r w:rsidR="006876E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ю</w:t>
      </w:r>
      <w:r w:rsidR="009907C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о предоставлении гранта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предоставлен</w:t>
      </w:r>
      <w:r w:rsidR="009907C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грант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</w:p>
    <w:p w14:paraId="29A1716A" w14:textId="509AE8B5" w:rsidR="00051AD8" w:rsidRPr="00FB0528" w:rsidRDefault="009907CF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Иные понятия, используемые в настоящем Порядке, применяются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br/>
        <w:t>в значениях, определенных</w:t>
      </w:r>
      <w:r w:rsidR="002C4D79" w:rsidRPr="00FB052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Федеральным </w:t>
      </w:r>
      <w:hyperlink r:id="rId11" w:history="1">
        <w:r w:rsidR="002C4D79" w:rsidRPr="000B44B2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="002C4D79" w:rsidRPr="000B44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от 22.08.1995 № 151-ФЗ </w:t>
      </w:r>
      <w:r w:rsidR="0003462D" w:rsidRPr="000B44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="002C4D79" w:rsidRPr="008E027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«Об аварийно-спасательных службах и статусе спасателей» и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4F0516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иным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законодательством Российской Федерации.</w:t>
      </w:r>
    </w:p>
    <w:p w14:paraId="3188B3B2" w14:textId="48C2FCA4" w:rsidR="008A2673" w:rsidRPr="00FB0528" w:rsidRDefault="009907CF" w:rsidP="008C5BB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1.3. Настоящий Порядок разработан в целях реализации основного мероприятия </w:t>
      </w:r>
      <w:r w:rsidR="008A2673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5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«</w:t>
      </w:r>
      <w:r w:rsidR="008A2673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Обеспечен</w:t>
      </w:r>
      <w:r w:rsidR="00A140EA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</w:t>
      </w:r>
      <w:r w:rsidR="00B80ABA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8A2673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функционировани</w:t>
      </w:r>
      <w:r w:rsidR="004F0516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е</w:t>
      </w:r>
      <w:r w:rsidR="008A2673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общественного поисково-спасательного формирования и проведение поисково-спасательных работ</w:t>
      </w:r>
      <w:r w:rsidR="00B80ABA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»</w:t>
      </w:r>
      <w:r w:rsidR="008A2673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4F0516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комплекса процессных мероприятий № 1 «Создание условий для защиты населения от чрезвычайных ситуаций» Программы</w:t>
      </w:r>
      <w:r w:rsidR="00B80ABA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</w:p>
    <w:p w14:paraId="64627261" w14:textId="77777777" w:rsidR="00051AD8" w:rsidRPr="00FB0528" w:rsidRDefault="009907CF" w:rsidP="000B44B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2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1.4. Главным распорядителем бюджетных средств республиканского бюджета Республики Хакасия, до которого в соответствии с бюджетным законодательством Российской Федерации как получател</w:t>
      </w:r>
      <w:r w:rsidR="00F817B7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я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бюджетных средств доведены в установленном порядке лимиты бюджетных обязательств на предоставление грантов на соответствующий финансовый год (соответствующий финансовый год и плановый период), является </w:t>
      </w:r>
      <w:r w:rsidR="002B0CEB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Гос</w:t>
      </w:r>
      <w:r w:rsidR="00AD7A8D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комитет.</w:t>
      </w:r>
      <w:r w:rsidR="00BE69C2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</w:p>
    <w:p w14:paraId="2FCACE5A" w14:textId="3CF685C1" w:rsidR="005B2330" w:rsidRPr="00FB0528" w:rsidRDefault="009907CF" w:rsidP="000B44B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1.</w:t>
      </w:r>
      <w:r w:rsidR="005212E9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5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 Грант предоставля</w:t>
      </w:r>
      <w:r w:rsidR="007460EA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е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тся за счет средств республиканского бюджета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lastRenderedPageBreak/>
        <w:t>Республики Хакасия в пределах</w:t>
      </w:r>
      <w:r w:rsidR="005B2330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доведённых</w:t>
      </w:r>
      <w:r w:rsidR="00AB52D0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лимитов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бюджетных ассигнований</w:t>
      </w:r>
      <w:r w:rsidR="005B2330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</w:p>
    <w:p w14:paraId="125B27BE" w14:textId="77777777" w:rsidR="00051AD8" w:rsidRPr="00FB0528" w:rsidRDefault="009907CF" w:rsidP="000B44B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1.</w:t>
      </w:r>
      <w:r w:rsidR="00A83FB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6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. </w:t>
      </w:r>
      <w:proofErr w:type="gramStart"/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Грант </w:t>
      </w:r>
      <w:r w:rsidR="007460EA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предоставляется </w:t>
      </w:r>
      <w:r w:rsidR="00356B7D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 целью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финансового обеспечения затрат</w:t>
      </w:r>
      <w:r w:rsidR="004221A2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на реализацию </w:t>
      </w:r>
      <w:r w:rsidR="00E2625D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обеспечени</w:t>
      </w:r>
      <w:r w:rsidR="00AC49F9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я</w:t>
      </w:r>
      <w:r w:rsidR="00E2625D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функционирования общественного поисково-спасательного формирования и проведение поисково-спасательных работ с целью реализации государственной </w:t>
      </w:r>
      <w:hyperlink r:id="rId12" w:history="1">
        <w:r w:rsidR="00E2625D" w:rsidRPr="000B44B2">
          <w:rPr>
            <w:rStyle w:val="aff1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eastAsia="en-US"/>
          </w:rPr>
          <w:t>программы</w:t>
        </w:r>
      </w:hyperlink>
      <w:r w:rsidR="00E2625D" w:rsidRP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Республики Хакасия </w:t>
      </w:r>
      <w:r w:rsidR="00C81080" w:rsidRP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«</w:t>
      </w:r>
      <w:r w:rsidR="00E2625D" w:rsidRPr="008E027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Защита населения и территорий Республики Хакасия от чрезвычайных ситуаций, обеспечение</w:t>
      </w:r>
      <w:r w:rsidR="00E2625D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пожарной безопасности и безопасности людей на водных объектах</w:t>
      </w:r>
      <w:r w:rsidR="00C81080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»</w:t>
      </w:r>
      <w:r w:rsidR="00E2625D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утвержденной постановлением Правительства Республики Хакасия от 01.11.2016 </w:t>
      </w:r>
      <w:r w:rsidR="00C81080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№</w:t>
      </w:r>
      <w:r w:rsidR="00E2625D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534</w:t>
      </w:r>
      <w:r w:rsidR="00C81080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</w:t>
      </w:r>
      <w:r w:rsidR="00AC49F9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4221A2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по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результат</w:t>
      </w:r>
      <w:r w:rsidR="004221A2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ам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проведения процедуры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="004221A2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ного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отбора в форме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а</w:t>
      </w:r>
      <w:proofErr w:type="gramEnd"/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в соответствии с настоящим Порядком.</w:t>
      </w:r>
    </w:p>
    <w:p w14:paraId="4E105DB8" w14:textId="77777777" w:rsidR="00051AD8" w:rsidRPr="00FB0528" w:rsidRDefault="009907CF" w:rsidP="008E027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Организатором проведения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ного отбора является </w:t>
      </w:r>
      <w:r w:rsidR="00FD58C4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Госкомитет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</w:p>
    <w:p w14:paraId="64E83070" w14:textId="77777777" w:rsidR="005212E9" w:rsidRPr="00FB0528" w:rsidRDefault="005212E9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1.</w:t>
      </w:r>
      <w:r w:rsidR="00A83FB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7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. </w:t>
      </w:r>
      <w:proofErr w:type="gramStart"/>
      <w:r w:rsidR="00E71821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Грант предоставляется некоммерческим организациям, созданным в организационно-правовой форме общественного объединения, создавшим общественные поисково-спасательные формирования, аттестованные на право ведения поисково-спасательных работ, осуществляющие проведение поисково-спасательных работ не менее одного года.</w:t>
      </w:r>
      <w:proofErr w:type="gramEnd"/>
    </w:p>
    <w:p w14:paraId="3A97154D" w14:textId="5A24A28D" w:rsidR="00051AD8" w:rsidRPr="00FB0528" w:rsidRDefault="009907CF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1.8. Грант </w:t>
      </w:r>
      <w:r w:rsidR="00956B77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может быть направлен на осуществление следующих расходов:</w:t>
      </w:r>
    </w:p>
    <w:p w14:paraId="5118F1EE" w14:textId="77777777" w:rsidR="008F392F" w:rsidRPr="00FB0528" w:rsidRDefault="008F392F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1) оплата услуг по изготовлению полиграфической продукции и атрибутики для проведения профилактической работы с населением по правилам поведения в природной местности, а также по иным вопросам в области защиты населения и территорий от чрезвычайных ситуаций (памятки, листовки, брошюры);</w:t>
      </w:r>
    </w:p>
    <w:p w14:paraId="450611D3" w14:textId="77777777" w:rsidR="008F392F" w:rsidRPr="00FB0528" w:rsidRDefault="008F392F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2) приобретение материально-технических средств</w:t>
      </w:r>
      <w:r w:rsidR="00511509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для проведения поисково-спасательных работ:</w:t>
      </w:r>
    </w:p>
    <w:p w14:paraId="14E6A7BE" w14:textId="77777777" w:rsidR="008F392F" w:rsidRPr="00FB0528" w:rsidRDefault="008F392F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специальной одежды;</w:t>
      </w:r>
    </w:p>
    <w:p w14:paraId="6FBDE090" w14:textId="77777777" w:rsidR="008F392F" w:rsidRPr="00FB0528" w:rsidRDefault="008F392F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сре</w:t>
      </w:r>
      <w:proofErr w:type="gramStart"/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дств св</w:t>
      </w:r>
      <w:proofErr w:type="gramEnd"/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язи;</w:t>
      </w:r>
    </w:p>
    <w:p w14:paraId="625CEB86" w14:textId="77777777" w:rsidR="008F392F" w:rsidRPr="00FB0528" w:rsidRDefault="008F392F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средств навигации;</w:t>
      </w:r>
    </w:p>
    <w:p w14:paraId="21C44D39" w14:textId="77777777" w:rsidR="008F392F" w:rsidRPr="00FB0528" w:rsidRDefault="008F392F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средств поиска пострадавших;</w:t>
      </w:r>
    </w:p>
    <w:p w14:paraId="02D33982" w14:textId="77777777" w:rsidR="008F392F" w:rsidRPr="00FB0528" w:rsidRDefault="008F392F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сигнального оборудования;</w:t>
      </w:r>
    </w:p>
    <w:p w14:paraId="7C51F3BC" w14:textId="77777777" w:rsidR="008F392F" w:rsidRPr="00FB0528" w:rsidRDefault="008F392F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лавинного снаряжения;</w:t>
      </w:r>
    </w:p>
    <w:p w14:paraId="6F006663" w14:textId="77777777" w:rsidR="008F392F" w:rsidRPr="00FB0528" w:rsidRDefault="008F392F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лыжного снаряжения;</w:t>
      </w:r>
    </w:p>
    <w:p w14:paraId="7D64D4E1" w14:textId="77777777" w:rsidR="008F392F" w:rsidRPr="00FB0528" w:rsidRDefault="008F392F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специального снаряжения для проведения поисковых и поисково-спасательных работ на водоемах;</w:t>
      </w:r>
    </w:p>
    <w:p w14:paraId="2047B1C1" w14:textId="77777777" w:rsidR="008F392F" w:rsidRPr="00FB0528" w:rsidRDefault="008F392F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спасательного оборудования;</w:t>
      </w:r>
    </w:p>
    <w:p w14:paraId="797AEFE2" w14:textId="77777777" w:rsidR="008F392F" w:rsidRPr="00FB0528" w:rsidRDefault="008F392F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оборудования для оказания первой помощи пострадавшим;</w:t>
      </w:r>
    </w:p>
    <w:p w14:paraId="7C51A8D5" w14:textId="77777777" w:rsidR="008F392F" w:rsidRPr="00FB0528" w:rsidRDefault="008F392F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бивачного оборудования;</w:t>
      </w:r>
    </w:p>
    <w:p w14:paraId="63C6FDC5" w14:textId="77777777" w:rsidR="008F392F" w:rsidRPr="00FB0528" w:rsidRDefault="008F392F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средств </w:t>
      </w:r>
      <w:proofErr w:type="gramStart"/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индивидуальной</w:t>
      </w:r>
      <w:proofErr w:type="gramEnd"/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защиты;</w:t>
      </w:r>
    </w:p>
    <w:p w14:paraId="64025B49" w14:textId="77777777" w:rsidR="008F392F" w:rsidRPr="00FB0528" w:rsidRDefault="008F392F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альпинистского, спелеологического и скалолазного снаряжения;</w:t>
      </w:r>
    </w:p>
    <w:p w14:paraId="4974EEDD" w14:textId="77777777" w:rsidR="008F392F" w:rsidRPr="00FB0528" w:rsidRDefault="008F392F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моторизованных транспортных средств</w:t>
      </w:r>
      <w:r w:rsidR="002A5472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для эвакуации пострадавших при проведении поисково-спасательных работ в труднодоступной местности;</w:t>
      </w:r>
    </w:p>
    <w:p w14:paraId="25FC6AFB" w14:textId="77777777" w:rsidR="008F392F" w:rsidRPr="00FB0528" w:rsidRDefault="008F392F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горюче-смазочных материалов для обеспечения проведения поисково-спасательных работ;</w:t>
      </w:r>
    </w:p>
    <w:p w14:paraId="5FA0D8BA" w14:textId="77777777" w:rsidR="008F392F" w:rsidRPr="00FB0528" w:rsidRDefault="008F392F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3) оплата</w:t>
      </w:r>
      <w:r w:rsidR="00FC5F1E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(компенсация)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услуг по ремонту и обслуживанию моторизованных транспортных средств, используемых при проведении поисково-спасательных работ;</w:t>
      </w:r>
    </w:p>
    <w:p w14:paraId="38A74497" w14:textId="7B62EF86" w:rsidR="008F392F" w:rsidRPr="00FB0528" w:rsidRDefault="008F392F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4) финансовое обеспечение затрат на размещение привлеченных в установленном порядке к проведению поисково-спасательных работ добровольцев (волонтеров) (далее </w:t>
      </w:r>
      <w:r w:rsidR="000B44B2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–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волонтеры-спасатели) и оборудования, используемого для проведения поисково-спасательных работ;</w:t>
      </w:r>
    </w:p>
    <w:p w14:paraId="03FF39B7" w14:textId="1D8BE09E" w:rsidR="008F392F" w:rsidRPr="00FB0528" w:rsidRDefault="008F392F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lastRenderedPageBreak/>
        <w:t xml:space="preserve">5) </w:t>
      </w:r>
      <w:r w:rsidR="003D141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компенсация затрат на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питание волонтеров-спасателей и спасателей в ходе проведения поисково-спасательных работ;</w:t>
      </w:r>
    </w:p>
    <w:p w14:paraId="7155C153" w14:textId="77777777" w:rsidR="008F392F" w:rsidRPr="00FB0528" w:rsidRDefault="008F392F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6) приобретение оргтехники и канцелярских принадлежностей для организации проведения профилактической работы с населением по правилам поведения в природной местности и по иным вопросам в области защиты населения и территорий от чрезвычайных ситуаций</w:t>
      </w:r>
      <w:r w:rsidR="00FC5F1E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а также для </w:t>
      </w:r>
      <w:r w:rsidR="002779B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ведения </w:t>
      </w:r>
      <w:r w:rsidR="00FC5F1E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бухгалтерской отчётности в рамках уставной деятельности</w:t>
      </w:r>
    </w:p>
    <w:p w14:paraId="01E66E90" w14:textId="77777777" w:rsidR="008F392F" w:rsidRPr="00FB0528" w:rsidRDefault="008F392F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7) оплата услуг связи волонтеров-спасателей и спасателей при проведении поисково-спасательных работ;</w:t>
      </w:r>
    </w:p>
    <w:p w14:paraId="002C42E3" w14:textId="77777777" w:rsidR="008F392F" w:rsidRPr="00FB0528" w:rsidRDefault="008F392F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8) </w:t>
      </w:r>
      <w:r w:rsidR="003D141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поощрение и награждение за добровольный труд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волонтеров-спасателей и спасателей общественного поисково-спасательного формирования, созданного некоммерческой организацией, за участие в поисково-спасательной операции;</w:t>
      </w:r>
    </w:p>
    <w:p w14:paraId="3D0EB743" w14:textId="77777777" w:rsidR="008F392F" w:rsidRPr="00FB0528" w:rsidRDefault="008F392F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9) оплата услуг страхования жизни и здоровья волонтеров-спасателей и спасателей на время проведения поисково-спасательных работ;</w:t>
      </w:r>
    </w:p>
    <w:p w14:paraId="78996A09" w14:textId="5DB1C9C7" w:rsidR="008F392F" w:rsidRPr="00FB0528" w:rsidRDefault="008F392F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10) оплата жилищных</w:t>
      </w:r>
      <w:r w:rsidR="003D141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услуг,</w:t>
      </w:r>
      <w:r w:rsidR="002779B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коммунальных услуг,</w:t>
      </w:r>
      <w:r w:rsidR="003D141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электроэнергии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предоставленных некоммерческой организации, образовавшей общественное поисково-спасательное формирование, но не более 30</w:t>
      </w:r>
      <w:r w:rsidR="000B44B2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% от суммы выделяемого гранта</w:t>
      </w:r>
      <w:r w:rsidR="00FE4E5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;</w:t>
      </w:r>
    </w:p>
    <w:p w14:paraId="3085D002" w14:textId="56D30CF8" w:rsidR="009A1FA2" w:rsidRPr="008E0277" w:rsidRDefault="009A1FA2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11) оплата бухгалтерских услуг</w:t>
      </w:r>
      <w:r w:rsidR="00FE4E5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 предоставленных</w:t>
      </w:r>
      <w:r w:rsidR="00FE4E55" w:rsidRPr="008C5B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E4E55" w:rsidRP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некоммерческой организации, образовавшей общественное поисково-спасательное формирование</w:t>
      </w:r>
      <w:r w:rsidRPr="008E027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;</w:t>
      </w:r>
    </w:p>
    <w:p w14:paraId="1889B691" w14:textId="60347AB6" w:rsidR="009A1FA2" w:rsidRPr="00FB0528" w:rsidRDefault="009A1FA2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12) оплата (компенсация) прохождения медицинск</w:t>
      </w:r>
      <w:r w:rsidR="001A3D3D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их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осмотр</w:t>
      </w:r>
      <w:r w:rsidR="001A3D3D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ов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1A3D3D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(</w:t>
      </w:r>
      <w:proofErr w:type="gramStart"/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предварительн</w:t>
      </w:r>
      <w:r w:rsidR="001A3D3D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ый</w:t>
      </w:r>
      <w:proofErr w:type="gramEnd"/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и периодическ</w:t>
      </w:r>
      <w:r w:rsidR="001A3D3D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ий)</w:t>
      </w:r>
      <w:r w:rsidR="00B81D12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членам</w:t>
      </w:r>
      <w:r w:rsidR="00430B6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</w:t>
      </w:r>
      <w:r w:rsidR="00B81D12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общественного поисково-спасательного формирования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</w:p>
    <w:p w14:paraId="762DAA58" w14:textId="1A34C778" w:rsidR="00C74DFC" w:rsidRPr="00FB0528" w:rsidRDefault="009907CF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1.9. Сведения о </w:t>
      </w:r>
      <w:r w:rsidR="00D050BD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грантах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размещаются на едином портале бюджетной системы Российской Федерации в информационно-телекоммуникационной сети «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Интернет» (далее – единый портал) </w:t>
      </w:r>
      <w:r w:rsidR="00DB3878" w:rsidRPr="00FB0528">
        <w:rPr>
          <w:rFonts w:ascii="Times New Roman" w:hAnsi="Times New Roman" w:cs="Times New Roman"/>
          <w:color w:val="000000" w:themeColor="text1"/>
          <w:sz w:val="26"/>
          <w:szCs w:val="26"/>
        </w:rPr>
        <w:t>в порядке, установленном Министерством финансов Российской Федерации</w:t>
      </w:r>
      <w:r w:rsidR="00C74DFC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</w:p>
    <w:p w14:paraId="50ECF1B9" w14:textId="77777777" w:rsidR="00051AD8" w:rsidRPr="00FB0528" w:rsidRDefault="00051AD8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</w:p>
    <w:p w14:paraId="2D021482" w14:textId="77777777" w:rsidR="00051AD8" w:rsidRPr="00FB0528" w:rsidRDefault="009907CF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2. Порядок проведения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ного отбора получателей гранта</w:t>
      </w:r>
    </w:p>
    <w:p w14:paraId="43D991F3" w14:textId="77777777" w:rsidR="00051AD8" w:rsidRPr="00FB0528" w:rsidRDefault="00051AD8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</w:p>
    <w:p w14:paraId="0CC0DF23" w14:textId="3354097C" w:rsidR="00051AD8" w:rsidRPr="00FB0528" w:rsidRDefault="009907CF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2.1. Получатели грантов определяются по результатам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ного отбора, объявленного </w:t>
      </w:r>
      <w:r w:rsidR="00BC38A0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Госкомитетом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. В текущем финансовом году может быть объявлено </w:t>
      </w:r>
      <w:r w:rsidR="00B81D12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два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ных отбор</w:t>
      </w:r>
      <w:r w:rsidR="00B81D12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а</w:t>
      </w:r>
      <w:r w:rsidR="009A1FA2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 в случае если на первый конкурсный отбор не будет подано ни одной заявки</w:t>
      </w:r>
    </w:p>
    <w:p w14:paraId="5E3CFC9B" w14:textId="2BD63C6F" w:rsidR="005B2811" w:rsidRPr="00FB0528" w:rsidRDefault="005B2811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</w:rPr>
        <w:t>2.</w:t>
      </w:r>
      <w:r w:rsidR="008E598D" w:rsidRPr="00FB0528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Не менее чем за три календарных дня до начала приема заявок для участия в </w:t>
      </w:r>
      <w:r w:rsidR="00C14E16" w:rsidRPr="00FB05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конкурсном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отборе </w:t>
      </w:r>
      <w:r w:rsidR="00A72E79" w:rsidRPr="00FB0528">
        <w:rPr>
          <w:rFonts w:ascii="Times New Roman" w:hAnsi="Times New Roman" w:cs="Times New Roman"/>
          <w:color w:val="000000" w:themeColor="text1"/>
          <w:sz w:val="26"/>
          <w:szCs w:val="26"/>
        </w:rPr>
        <w:t>Госкомитет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обеспечивает размещение объявления о проведении отбора на едином портале и на Официальном </w:t>
      </w:r>
      <w:r w:rsidR="00A3729F" w:rsidRPr="00FB0528">
        <w:rPr>
          <w:rFonts w:ascii="Times New Roman" w:hAnsi="Times New Roman" w:cs="Times New Roman"/>
          <w:color w:val="000000" w:themeColor="text1"/>
          <w:sz w:val="26"/>
          <w:szCs w:val="26"/>
        </w:rPr>
        <w:t>сайте</w:t>
      </w:r>
      <w:r w:rsidR="00A93A23" w:rsidRPr="00FB05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3729F" w:rsidRPr="00FB0528">
        <w:rPr>
          <w:rFonts w:ascii="Times New Roman" w:hAnsi="Times New Roman" w:cs="Times New Roman"/>
          <w:color w:val="000000" w:themeColor="text1"/>
          <w:sz w:val="26"/>
          <w:szCs w:val="26"/>
        </w:rPr>
        <w:t>Правительства Республики Хакасия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указанием:</w:t>
      </w:r>
    </w:p>
    <w:p w14:paraId="64B3BDAB" w14:textId="0117DA82" w:rsidR="005B2811" w:rsidRPr="00FB0528" w:rsidRDefault="00430B65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1</w:t>
      </w:r>
      <w:r w:rsidR="005B2811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) срок</w:t>
      </w:r>
      <w:r w:rsidR="00EA22FA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ов</w:t>
      </w:r>
      <w:r w:rsidR="005B2811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проведения отбора;</w:t>
      </w:r>
    </w:p>
    <w:p w14:paraId="5E803085" w14:textId="0B266F77" w:rsidR="00AF3E22" w:rsidRPr="00FB0528" w:rsidRDefault="00430B65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</w:t>
      </w:r>
      <w:r w:rsidR="005B2811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) дат</w:t>
      </w:r>
      <w:r w:rsidR="00AF3E22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ы </w:t>
      </w:r>
      <w:r w:rsidR="005B2811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начала подачи и окончания приема заявок </w:t>
      </w:r>
      <w:r w:rsidR="00FE5B22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заявителей</w:t>
      </w:r>
      <w:r w:rsidR="005B2811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отбора, при этом дата окончания приема заявок не может быть ранее</w:t>
      </w:r>
      <w:r w:rsidR="00AF3E22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5B2811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30-го календарного дня, следующего за днем размещения объявления о проведении отбора</w:t>
      </w:r>
      <w:r w:rsidR="00AF3E22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;</w:t>
      </w:r>
      <w:r w:rsidR="005B2811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</w:p>
    <w:p w14:paraId="76D251A1" w14:textId="350E77A0" w:rsidR="005B2811" w:rsidRPr="00FB0528" w:rsidRDefault="00430B65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3</w:t>
      </w:r>
      <w:r w:rsidR="005B2811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) наименовани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я</w:t>
      </w:r>
      <w:r w:rsidR="005B2811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 мест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а</w:t>
      </w:r>
      <w:r w:rsidR="005B2811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нахождения, почтов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ого</w:t>
      </w:r>
      <w:r w:rsidR="005B2811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адрес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а</w:t>
      </w:r>
      <w:r w:rsidR="005B2811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 адрес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а</w:t>
      </w:r>
      <w:r w:rsidR="005B2811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электронной почты </w:t>
      </w:r>
      <w:r w:rsidR="00AF3E22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Госкомитета</w:t>
      </w:r>
      <w:r w:rsidR="005B2811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;</w:t>
      </w:r>
    </w:p>
    <w:p w14:paraId="7D927C3B" w14:textId="565C626F" w:rsidR="005B2811" w:rsidRPr="00FB0528" w:rsidRDefault="00430B65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4</w:t>
      </w:r>
      <w:r w:rsidR="005B2811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) результат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а</w:t>
      </w:r>
      <w:r w:rsidR="005B2811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(результат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ов</w:t>
      </w:r>
      <w:r w:rsidR="005B2811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) предоставления</w:t>
      </w:r>
      <w:r w:rsidR="00A3729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гранта</w:t>
      </w:r>
      <w:r w:rsidR="00BA5E1A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</w:t>
      </w:r>
      <w:r w:rsidR="005B2811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а также характеристику (характеристики) результата;</w:t>
      </w:r>
    </w:p>
    <w:p w14:paraId="77B4CF41" w14:textId="75D517AA" w:rsidR="005B2811" w:rsidRPr="00FB0528" w:rsidRDefault="00430B65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5</w:t>
      </w:r>
      <w:r w:rsidR="005B2811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) доменно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</w:t>
      </w:r>
      <w:r w:rsidR="005B2811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им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ени</w:t>
      </w:r>
      <w:r w:rsidR="005B2811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и (или) указател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ей</w:t>
      </w:r>
      <w:r w:rsidR="005B2811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страниц</w:t>
      </w:r>
      <w:r w:rsidR="00A3729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сайтов в информационно-телекоммуникационной с</w:t>
      </w:r>
      <w:r w:rsidR="00F91CE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ети «Интернет»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</w:t>
      </w:r>
      <w:r w:rsidR="00F91CE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содержащих</w:t>
      </w:r>
      <w:r w:rsidR="00A3729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информацию о гранте; </w:t>
      </w:r>
      <w:r w:rsidR="005B2811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</w:p>
    <w:p w14:paraId="6E7FD923" w14:textId="7F4AF7B7" w:rsidR="005B2811" w:rsidRPr="00FB0528" w:rsidRDefault="00430B65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lastRenderedPageBreak/>
        <w:t>6</w:t>
      </w:r>
      <w:r w:rsidR="005B2811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) требовани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й</w:t>
      </w:r>
      <w:r w:rsidR="005B2811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к </w:t>
      </w:r>
      <w:r w:rsidR="00FE5B22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заявителям</w:t>
      </w:r>
      <w:r w:rsidR="005B2811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 определенны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м</w:t>
      </w:r>
      <w:r w:rsidR="005B2811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hyperlink w:anchor="Par83" w:tooltip="а) следующие требования к получателю субсидии (участнику отбора), которым он должен соответствовать на дату, определенную правовым актом:" w:history="1">
        <w:r w:rsidR="00754565" w:rsidRPr="000B44B2">
          <w:rPr>
            <w:rStyle w:val="aff1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eastAsia="en-US"/>
          </w:rPr>
          <w:t>пунктами</w:t>
        </w:r>
      </w:hyperlink>
      <w:r w:rsidR="00754565" w:rsidRPr="000B44B2">
        <w:rPr>
          <w:rStyle w:val="aff1"/>
          <w:rFonts w:ascii="Times New Roman" w:hAnsi="Times New Roman" w:cs="Times New Roman"/>
          <w:color w:val="000000" w:themeColor="text1"/>
          <w:sz w:val="26"/>
          <w:szCs w:val="26"/>
          <w:u w:val="none"/>
          <w:lang w:eastAsia="en-US"/>
        </w:rPr>
        <w:t xml:space="preserve"> 2.3</w:t>
      </w:r>
      <w:r w:rsidR="00A140EA" w:rsidRPr="000B44B2">
        <w:rPr>
          <w:rStyle w:val="aff1"/>
          <w:rFonts w:ascii="Times New Roman" w:hAnsi="Times New Roman" w:cs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 w:rsidR="00754565" w:rsidRPr="008E0277">
        <w:rPr>
          <w:rStyle w:val="aff1"/>
          <w:rFonts w:ascii="Times New Roman" w:hAnsi="Times New Roman" w:cs="Times New Roman"/>
          <w:color w:val="000000" w:themeColor="text1"/>
          <w:sz w:val="26"/>
          <w:szCs w:val="26"/>
          <w:u w:val="none"/>
          <w:lang w:eastAsia="en-US"/>
        </w:rPr>
        <w:t>-</w:t>
      </w:r>
      <w:r w:rsidR="00A140EA" w:rsidRPr="00FB0528">
        <w:rPr>
          <w:rStyle w:val="aff1"/>
          <w:rFonts w:ascii="Times New Roman" w:hAnsi="Times New Roman" w:cs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 w:rsidR="00754565" w:rsidRPr="00FB0528">
        <w:rPr>
          <w:rStyle w:val="aff1"/>
          <w:rFonts w:ascii="Times New Roman" w:hAnsi="Times New Roman" w:cs="Times New Roman"/>
          <w:color w:val="000000" w:themeColor="text1"/>
          <w:sz w:val="26"/>
          <w:szCs w:val="26"/>
          <w:u w:val="none"/>
          <w:lang w:eastAsia="en-US"/>
        </w:rPr>
        <w:t>2.5</w:t>
      </w:r>
      <w:r w:rsidR="005B2811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настоящего </w:t>
      </w:r>
      <w:r w:rsidR="00C14E16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Порядка</w:t>
      </w:r>
      <w:r w:rsidR="005B2811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которым </w:t>
      </w:r>
      <w:r w:rsidR="00FE5B22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заявитель</w:t>
      </w:r>
      <w:r w:rsidR="005B2811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должен соответствовать на дату, определенную</w:t>
      </w:r>
      <w:r w:rsidR="00F91CE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настоящим</w:t>
      </w:r>
      <w:r w:rsidR="005B2811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Порядком</w:t>
      </w:r>
      <w:r w:rsidR="005B2811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и к перечню документов, представляемых </w:t>
      </w:r>
      <w:r w:rsidR="00FE5B22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заявителями</w:t>
      </w:r>
      <w:r w:rsidR="005B2811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для подтверждения соответствия указанным требованиям;</w:t>
      </w:r>
    </w:p>
    <w:p w14:paraId="39B9FC8A" w14:textId="6F4DF067" w:rsidR="005B2811" w:rsidRPr="00FB0528" w:rsidRDefault="00430B65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7</w:t>
      </w:r>
      <w:r w:rsidR="005B2811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) категори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й</w:t>
      </w:r>
      <w:r w:rsidR="005B2811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получателей </w:t>
      </w:r>
      <w:r w:rsidR="004A3994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гранта </w:t>
      </w:r>
      <w:r w:rsidR="005B2811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 критери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ев</w:t>
      </w:r>
      <w:r w:rsidR="005B2811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оценки, </w:t>
      </w:r>
      <w:r w:rsidR="006819F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указанных в пункте 2.26 настоящего Порядка</w:t>
      </w:r>
      <w:r w:rsidR="005B2811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;</w:t>
      </w:r>
    </w:p>
    <w:p w14:paraId="2F1A1878" w14:textId="4E556CC5" w:rsidR="005B2811" w:rsidRPr="00FB0528" w:rsidRDefault="00430B65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8</w:t>
      </w:r>
      <w:r w:rsidR="005B2811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) порядк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а</w:t>
      </w:r>
      <w:r w:rsidR="005B2811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подачи </w:t>
      </w:r>
      <w:r w:rsidR="00FE5B22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заявителями</w:t>
      </w:r>
      <w:r w:rsidR="005B2811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заявок и требовани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й</w:t>
      </w:r>
      <w:r w:rsidR="005B2811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 предъявляемы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х</w:t>
      </w:r>
      <w:r w:rsidR="005B2811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к форме и содержанию заявок;</w:t>
      </w:r>
    </w:p>
    <w:p w14:paraId="1729815F" w14:textId="4665E33A" w:rsidR="005B2811" w:rsidRPr="00FB0528" w:rsidRDefault="00430B65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9</w:t>
      </w:r>
      <w:r w:rsidR="005B2811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) порядк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а</w:t>
      </w:r>
      <w:r w:rsidR="005B2811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отзыва заявок, порядк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а</w:t>
      </w:r>
      <w:r w:rsidR="005B2811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их возврата, </w:t>
      </w:r>
      <w:r w:rsidR="00887A7C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определяющ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его</w:t>
      </w:r>
      <w:r w:rsidR="00887A7C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</w:t>
      </w:r>
      <w:r w:rsidR="005B2811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в том числе основания для возврата заявок, порядк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а</w:t>
      </w:r>
      <w:r w:rsidR="005B2811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внесения изменений в заявки;</w:t>
      </w:r>
    </w:p>
    <w:p w14:paraId="2E54E1D2" w14:textId="0AF9C321" w:rsidR="005B2811" w:rsidRPr="00961090" w:rsidRDefault="00430B65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10</w:t>
      </w:r>
      <w:r w:rsidR="005B2811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) правил рассмотрения и оценки заявок в соответствии с </w:t>
      </w:r>
      <w:hyperlink w:anchor="Par296" w:tooltip="22. В целях установления требований к рассмотрению и оценке заявок в правовом акте указываются положения, предусматривающие:" w:history="1">
        <w:r w:rsidR="002844FA" w:rsidRPr="000B44B2">
          <w:rPr>
            <w:rStyle w:val="aff1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eastAsia="en-US"/>
          </w:rPr>
          <w:t>пунктами</w:t>
        </w:r>
        <w:r w:rsidR="005D7591" w:rsidRPr="00961090">
          <w:rPr>
            <w:rStyle w:val="aff1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eastAsia="en-US"/>
          </w:rPr>
          <w:t xml:space="preserve"> 2.17</w:t>
        </w:r>
      </w:hyperlink>
      <w:r w:rsidR="000B44B2" w:rsidRPr="000B44B2">
        <w:rPr>
          <w:rStyle w:val="aff1"/>
          <w:rFonts w:ascii="Times New Roman" w:hAnsi="Times New Roman" w:cs="Times New Roman"/>
          <w:color w:val="000000" w:themeColor="text1"/>
          <w:sz w:val="26"/>
          <w:szCs w:val="26"/>
          <w:u w:val="none"/>
          <w:lang w:eastAsia="en-US"/>
        </w:rPr>
        <w:t>–</w:t>
      </w:r>
      <w:r w:rsidR="005D7591" w:rsidRPr="00961090">
        <w:rPr>
          <w:rStyle w:val="aff1"/>
          <w:rFonts w:ascii="Times New Roman" w:hAnsi="Times New Roman" w:cs="Times New Roman"/>
          <w:color w:val="000000" w:themeColor="text1"/>
          <w:sz w:val="26"/>
          <w:szCs w:val="26"/>
          <w:u w:val="none"/>
          <w:lang w:eastAsia="en-US"/>
        </w:rPr>
        <w:t xml:space="preserve"> 2.26</w:t>
      </w:r>
      <w:r w:rsidR="005B2811" w:rsidRPr="0096109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настоящего </w:t>
      </w:r>
      <w:r w:rsidR="00FF6F51" w:rsidRPr="0096109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Порядка</w:t>
      </w:r>
      <w:r w:rsidR="005B2811" w:rsidRPr="0096109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;</w:t>
      </w:r>
    </w:p>
    <w:p w14:paraId="0967F3A2" w14:textId="370F39C3" w:rsidR="005B2811" w:rsidRPr="00FB0528" w:rsidRDefault="00430B65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8E027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11</w:t>
      </w:r>
      <w:r w:rsidR="005B2811" w:rsidRPr="008E027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) порядк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а</w:t>
      </w:r>
      <w:r w:rsidR="005B2811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возврата заявок на доработку;</w:t>
      </w:r>
    </w:p>
    <w:p w14:paraId="73FA461F" w14:textId="3BC4C960" w:rsidR="005B2811" w:rsidRPr="00FB0528" w:rsidRDefault="00430B65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12</w:t>
      </w:r>
      <w:r w:rsidR="005B2811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) порядк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а</w:t>
      </w:r>
      <w:r w:rsidR="005B2811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отклонения заявок, а также информаци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</w:t>
      </w:r>
      <w:r w:rsidR="005B2811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об основаниях их отклонения;</w:t>
      </w:r>
    </w:p>
    <w:p w14:paraId="6360FCE9" w14:textId="743E4DE6" w:rsidR="005B2811" w:rsidRPr="00FB0528" w:rsidRDefault="00430B65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13</w:t>
      </w:r>
      <w:r w:rsidR="005B2811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) порядк</w:t>
      </w:r>
      <w:r w:rsidR="00D438E9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а</w:t>
      </w:r>
      <w:r w:rsidR="005B2811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оценки заявок, включающ</w:t>
      </w:r>
      <w:r w:rsidR="00D438E9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его</w:t>
      </w:r>
      <w:r w:rsidR="005B2811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критерии оценки, срок</w:t>
      </w:r>
      <w:r w:rsidR="00D438E9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ов</w:t>
      </w:r>
      <w:r w:rsidR="005B2811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оценки заявок, а также информаци</w:t>
      </w:r>
      <w:r w:rsidR="00D438E9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</w:t>
      </w:r>
      <w:r w:rsidR="005B2811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об участии или неучастии комиссии и экспертов (экспертных организаций) в оценке заявок;</w:t>
      </w:r>
    </w:p>
    <w:p w14:paraId="1AD354FB" w14:textId="7A195021" w:rsidR="00015B73" w:rsidRPr="00FB0528" w:rsidRDefault="00430B65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14</w:t>
      </w:r>
      <w:r w:rsidR="005B2811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) объем</w:t>
      </w:r>
      <w:r w:rsidR="00D438E9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а</w:t>
      </w:r>
      <w:r w:rsidR="005B2811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распределяемо</w:t>
      </w:r>
      <w:r w:rsidR="00D438E9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</w:t>
      </w:r>
      <w:r w:rsidR="005B2811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D438E9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гранта</w:t>
      </w:r>
      <w:r w:rsidR="005B2811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в рамках отбора, порядк</w:t>
      </w:r>
      <w:r w:rsidR="00D438E9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а</w:t>
      </w:r>
      <w:r w:rsidR="005B2811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расчета размера </w:t>
      </w:r>
      <w:r w:rsidR="00513F9A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гранта</w:t>
      </w:r>
      <w:r w:rsidR="005B2811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 установленн</w:t>
      </w:r>
      <w:r w:rsidR="00D438E9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ого</w:t>
      </w:r>
      <w:r w:rsidR="005B2811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513F9A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настоящим Порядком</w:t>
      </w:r>
      <w:r w:rsidR="005B2811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правил распределения </w:t>
      </w:r>
      <w:r w:rsidR="00D438E9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гранта </w:t>
      </w:r>
      <w:r w:rsidR="005B2811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по результатам отбора</w:t>
      </w:r>
      <w:r w:rsidR="00015B73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;</w:t>
      </w:r>
    </w:p>
    <w:p w14:paraId="386FEEF6" w14:textId="40B064D7" w:rsidR="005B2811" w:rsidRPr="00FB0528" w:rsidRDefault="00430B65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15</w:t>
      </w:r>
      <w:r w:rsidR="005B2811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) порядк</w:t>
      </w:r>
      <w:r w:rsidR="00D438E9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а</w:t>
      </w:r>
      <w:r w:rsidR="005B2811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предоставления </w:t>
      </w:r>
      <w:r w:rsidR="005F30BE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заявителям</w:t>
      </w:r>
      <w:r w:rsidR="005B2811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отбора разъяснений положений объявления о проведении отбора, дат начала и окончания срока такого предоставления;</w:t>
      </w:r>
    </w:p>
    <w:p w14:paraId="392F1BAC" w14:textId="2ABF91E5" w:rsidR="005B2811" w:rsidRPr="00FB0528" w:rsidRDefault="00430B65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16</w:t>
      </w:r>
      <w:r w:rsidR="005B2811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) срок</w:t>
      </w:r>
      <w:r w:rsidR="00D438E9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а</w:t>
      </w:r>
      <w:r w:rsidR="005B2811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 в течение которого победитель (победители) отбора должен</w:t>
      </w:r>
      <w:r w:rsidR="006B4E92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(должны)</w:t>
      </w:r>
      <w:r w:rsidR="005B2811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подписать соглашение</w:t>
      </w:r>
      <w:r w:rsidR="006B4E92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с Госкомитетом о предоставлении гранта в форме субсидии из республиканского бюджета некоммерческим организациям на мероприятия по обеспечению функционирования общественного поисково-спасательного формирования и проведению поисково-спасательных работ (далее –</w:t>
      </w:r>
      <w:r w:rsidR="0073199D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0B44B2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</w:t>
      </w:r>
      <w:r w:rsidR="006B4E92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оглашение)</w:t>
      </w:r>
      <w:r w:rsidR="005B2811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;</w:t>
      </w:r>
    </w:p>
    <w:p w14:paraId="5F457A30" w14:textId="57084E3B" w:rsidR="005B2811" w:rsidRPr="00FB0528" w:rsidRDefault="00430B65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17</w:t>
      </w:r>
      <w:r w:rsidR="005B2811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) услови</w:t>
      </w:r>
      <w:r w:rsidR="00D438E9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й</w:t>
      </w:r>
      <w:r w:rsidR="005B2811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признания победителя (победителей) отбора </w:t>
      </w:r>
      <w:proofErr w:type="gramStart"/>
      <w:r w:rsidR="005B2811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уклонившимся</w:t>
      </w:r>
      <w:proofErr w:type="gramEnd"/>
      <w:r w:rsidR="005B2811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D438E9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(уклонившимися) </w:t>
      </w:r>
      <w:r w:rsidR="005B2811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от заключения соглашения;</w:t>
      </w:r>
    </w:p>
    <w:p w14:paraId="076D6213" w14:textId="27846E0A" w:rsidR="005B2811" w:rsidRPr="00FB0528" w:rsidRDefault="00D438E9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18</w:t>
      </w:r>
      <w:r w:rsidR="005B2811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) срок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ов</w:t>
      </w:r>
      <w:r w:rsidR="005B2811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proofErr w:type="gramStart"/>
      <w:r w:rsidR="005B2811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размещения протокола подведения итогов отбора</w:t>
      </w:r>
      <w:proofErr w:type="gramEnd"/>
      <w:r w:rsidR="005B2811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на официальном сайте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Правительства Республики Хакасия</w:t>
      </w:r>
      <w:r w:rsidR="005B2811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в сети Интернет</w:t>
      </w:r>
      <w:r w:rsidR="002844FA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 w:rsidR="005B2811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которые не могут быть позднее 14-го календарного дня, следующего за днем определения победителя отбора</w:t>
      </w:r>
      <w:r w:rsidR="00430B6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</w:p>
    <w:p w14:paraId="7523AD9F" w14:textId="0A819BE7" w:rsidR="00051AD8" w:rsidRPr="00FB0528" w:rsidRDefault="009907CF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2.</w:t>
      </w:r>
      <w:r w:rsidR="008E598D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3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. До участия в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ном отборе допускаются заявители, соответствующие следующим требованиям на дату подачи заявки:</w:t>
      </w:r>
    </w:p>
    <w:p w14:paraId="74C892F6" w14:textId="6BCD6861" w:rsidR="00051AD8" w:rsidRPr="00FB0528" w:rsidRDefault="00D438E9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proofErr w:type="gramStart"/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1</w:t>
      </w:r>
      <w:r w:rsidR="009907C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) заявитель не является иностранным юридическим лицом, в том числе местом регистрации которого является государство или территория, включенные </w:t>
      </w:r>
      <w:r w:rsidR="009907C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br/>
        <w:t>в утвержд</w:t>
      </w:r>
      <w:r w:rsidR="000B44B2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аемый</w:t>
      </w:r>
      <w:r w:rsidR="009907C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="009907C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="009907C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При расчете доли участия офшорных компаний в капитале российских юридических лиц не учитывается прямое и (или) </w:t>
      </w:r>
      <w:r w:rsidR="009907C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lastRenderedPageBreak/>
        <w:t>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="009907C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публичных акционерных обществ;</w:t>
      </w:r>
    </w:p>
    <w:p w14:paraId="4DBADE47" w14:textId="4BBFE9C7" w:rsidR="00051AD8" w:rsidRPr="00FB0528" w:rsidRDefault="00D438E9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</w:t>
      </w:r>
      <w:r w:rsidR="009907C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) заявитель не находится в перечне организаций и физических лиц, </w:t>
      </w:r>
      <w:r w:rsidR="009907C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br/>
        <w:t>в отношении которых имеются сведения об их причастности к экстремистской деятельности или терроризму;</w:t>
      </w:r>
    </w:p>
    <w:p w14:paraId="14EE2DD3" w14:textId="1C784A2B" w:rsidR="00051AD8" w:rsidRPr="00FB0528" w:rsidRDefault="00D438E9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3</w:t>
      </w:r>
      <w:r w:rsidR="009907C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) заявитель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14:paraId="1060BDF0" w14:textId="4DC2030D" w:rsidR="00051AD8" w:rsidRPr="00FB0528" w:rsidRDefault="00D438E9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4</w:t>
      </w:r>
      <w:r w:rsidR="009907C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) заявитель не получает средства из республиканского бюджета Республики Хакасия</w:t>
      </w:r>
      <w:r w:rsidR="009907CF" w:rsidRPr="00FB05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основании иных нормативных правовых актов Республики Хакасия</w:t>
      </w:r>
      <w:r w:rsidR="009907C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на цели, установленные пунктом 1.</w:t>
      </w:r>
      <w:r w:rsidR="008E7268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6</w:t>
      </w:r>
      <w:r w:rsidR="009907C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настоящего Порядка;</w:t>
      </w:r>
    </w:p>
    <w:p w14:paraId="6A636232" w14:textId="26FBE2BD" w:rsidR="00051AD8" w:rsidRPr="00FB0528" w:rsidRDefault="00D438E9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5</w:t>
      </w:r>
      <w:r w:rsidR="009907C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) заявитель не является иностранным агентом в соответствии с Федеральным законом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от 14.07.2022 № 255-ФЗ </w:t>
      </w:r>
      <w:r w:rsidR="009907C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«О </w:t>
      </w:r>
      <w:proofErr w:type="gramStart"/>
      <w:r w:rsidR="009907C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контроле за</w:t>
      </w:r>
      <w:proofErr w:type="gramEnd"/>
      <w:r w:rsidR="009907C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деятельностью лиц, находящихся под иностранным влиянием»;</w:t>
      </w:r>
    </w:p>
    <w:p w14:paraId="43A0D684" w14:textId="4404FC24" w:rsidR="00D438E9" w:rsidRPr="00FB0528" w:rsidRDefault="00D438E9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6</w:t>
      </w:r>
      <w:r w:rsidR="009907C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) у заявителя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</w:t>
      </w:r>
      <w:r w:rsidR="0056372C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в бюджеты бюджетной системы Российской Федерации;</w:t>
      </w:r>
    </w:p>
    <w:p w14:paraId="01C7FE25" w14:textId="422A526A" w:rsidR="00051AD8" w:rsidRPr="00FB0528" w:rsidRDefault="00D438E9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7</w:t>
      </w:r>
      <w:r w:rsidR="009907C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) у заявителя</w:t>
      </w:r>
      <w:r w:rsidR="0056372C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(заявителей)</w:t>
      </w:r>
      <w:r w:rsidR="009907C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отсутствуют просроченная задолженность по возврату в республиканский бюджет субсидий, грантов,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 Республикой Хакасия;</w:t>
      </w:r>
    </w:p>
    <w:p w14:paraId="706D7542" w14:textId="6CA88C0A" w:rsidR="00051AD8" w:rsidRPr="00FB0528" w:rsidRDefault="00D438E9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8</w:t>
      </w:r>
      <w:r w:rsidR="009907C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) заявитель не находится в процессе реорганизации (за исключением реорганизации в форме присоединения к юридическому лицу, являющемуся получателем субсидии (</w:t>
      </w:r>
      <w:r w:rsidR="00F81613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заявителем </w:t>
      </w:r>
      <w:r w:rsidR="009907C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отбора), другого юридического лица, ликвидации, в отношении его не введена процедура банкротства, деятельность заявителя не приостановлена в порядке, предусмотренном законодательством Российской Федерации;</w:t>
      </w:r>
    </w:p>
    <w:p w14:paraId="32384F12" w14:textId="19114C2E" w:rsidR="00051AD8" w:rsidRPr="00FB0528" w:rsidRDefault="00D438E9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2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9</w:t>
      </w:r>
      <w:r w:rsidR="009907C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</w:t>
      </w:r>
      <w:r w:rsidR="00603CBD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заявителя</w:t>
      </w:r>
      <w:r w:rsidR="009907C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;</w:t>
      </w:r>
      <w:proofErr w:type="gramEnd"/>
    </w:p>
    <w:p w14:paraId="353E3FAE" w14:textId="7E154813" w:rsidR="00051AD8" w:rsidRPr="00FB0528" w:rsidRDefault="00D438E9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2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10</w:t>
      </w:r>
      <w:r w:rsidR="009907C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) заявитель зарегистрирован в качестве юридического лица в Республике Хакасия;</w:t>
      </w:r>
    </w:p>
    <w:p w14:paraId="301DBD65" w14:textId="117AECF4" w:rsidR="00051AD8" w:rsidRPr="00FB0528" w:rsidRDefault="00D438E9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11</w:t>
      </w:r>
      <w:r w:rsidR="009907C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) заявитель осуществляет деятельность на территории Республики Хакасия;</w:t>
      </w:r>
    </w:p>
    <w:p w14:paraId="7FF79498" w14:textId="47A42D98" w:rsidR="00051AD8" w:rsidRPr="00FB0528" w:rsidRDefault="009907CF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5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2.</w:t>
      </w:r>
      <w:r w:rsidR="008E598D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4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. Для участия в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ном отборе заявитель и/или уполномоченное лицо </w:t>
      </w:r>
      <w:r w:rsidR="0054568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заявителя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подает заявку по форме согласно приложению 1 к настоящему Порядку с приложением документов согласно приложени</w:t>
      </w:r>
      <w:r w:rsidR="00A140EA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ям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A140EA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</w:t>
      </w:r>
      <w:r w:rsidR="000B44B2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–</w:t>
      </w:r>
      <w:r w:rsidR="00A75769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4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proofErr w:type="gramStart"/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к настоящему Порядку в указанные в объявлении о проведении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ного отбора сроки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br/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lastRenderedPageBreak/>
        <w:t xml:space="preserve">в </w:t>
      </w:r>
      <w:r w:rsidR="00C66B5E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Госкомитет</w:t>
      </w:r>
      <w:proofErr w:type="gramEnd"/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на бумажном носителе.</w:t>
      </w:r>
    </w:p>
    <w:p w14:paraId="580C814E" w14:textId="47E4902F" w:rsidR="00051AD8" w:rsidRPr="00FB0528" w:rsidRDefault="009907CF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88"/>
          <w:tab w:val="left" w:pos="120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2.</w:t>
      </w:r>
      <w:r w:rsidR="008E598D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5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ab/>
        <w:t>Документы, представленные в соответствии с приложени</w:t>
      </w:r>
      <w:r w:rsidR="008E182E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я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м</w:t>
      </w:r>
      <w:r w:rsidR="008E182E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8E182E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1</w:t>
      </w:r>
      <w:r w:rsidR="000B44B2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–</w:t>
      </w:r>
      <w:r w:rsidR="00A75769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4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к настоящему Порядку, должны быть сброшюрованы, </w:t>
      </w:r>
      <w:proofErr w:type="gramStart"/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пронумерованы постранично и заверены</w:t>
      </w:r>
      <w:proofErr w:type="gramEnd"/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B276C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заявителем (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руководителем организации (лицом, исполняющим обязанности руководителя организации)</w:t>
      </w:r>
      <w:r w:rsidR="00B276C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)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. Все расходы, связанные с подготовкой и представлением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ной заявки на участие в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ном отборе, несет заявитель.</w:t>
      </w:r>
    </w:p>
    <w:p w14:paraId="72C9715D" w14:textId="37C93B6C" w:rsidR="00051AD8" w:rsidRPr="00FB0528" w:rsidRDefault="009907CF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2.</w:t>
      </w:r>
      <w:r w:rsidR="008E598D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6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. </w:t>
      </w:r>
      <w:r w:rsidR="00F81613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Заявитель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представляет в составе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ной заявки опись документов, входящих в состав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ной заявки, в двух экземплярах, один из которых с отметкой о регистрации возвращается </w:t>
      </w:r>
      <w:r w:rsidR="00F81613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заявителю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ного отбора. Опись составляется в произвольной форме.</w:t>
      </w:r>
    </w:p>
    <w:p w14:paraId="350EE96F" w14:textId="110692E9" w:rsidR="00051AD8" w:rsidRPr="00FB0528" w:rsidRDefault="009907CF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63"/>
          <w:tab w:val="left" w:pos="992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2.</w:t>
      </w:r>
      <w:r w:rsidR="00986FD7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7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ab/>
        <w:t xml:space="preserve">Срок приема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ных заявок </w:t>
      </w:r>
      <w:proofErr w:type="gramStart"/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устанавливается приказом </w:t>
      </w:r>
      <w:r w:rsidR="00A51527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Госкомитета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 не может</w:t>
      </w:r>
      <w:proofErr w:type="gramEnd"/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быть менее 30 календарных дней</w:t>
      </w:r>
      <w:r w:rsidR="0054568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со дня размещения на официальном сайте Правительства Республики Хакасия </w:t>
      </w:r>
      <w:r w:rsidR="00284339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(далее – Официальный портал) </w:t>
      </w:r>
      <w:r w:rsidR="0054568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объявления о проведении отбора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</w:p>
    <w:p w14:paraId="181E097D" w14:textId="77777777" w:rsidR="00051AD8" w:rsidRPr="00FB0528" w:rsidRDefault="009907CF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75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2.</w:t>
      </w:r>
      <w:r w:rsidR="00986FD7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8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ab/>
        <w:t xml:space="preserve">Прием и регистрацию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ной заявки осуществляет </w:t>
      </w:r>
      <w:r w:rsidR="00A51527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Госкомитет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в день ее поступления.</w:t>
      </w:r>
    </w:p>
    <w:p w14:paraId="535EC2CC" w14:textId="267C2EB2" w:rsidR="00051AD8" w:rsidRPr="00FB0528" w:rsidRDefault="009907CF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2.</w:t>
      </w:r>
      <w:r w:rsidR="00986FD7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9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. Датой и временем подачи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ной заявки является запись даты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br/>
        <w:t xml:space="preserve">и времени поступления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ной заявки в журнале регистрации </w:t>
      </w:r>
      <w:r w:rsidR="000B44B2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онкурс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ных заявок, соответствующих дате и времени подачи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ной заявки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br/>
        <w:t xml:space="preserve">в </w:t>
      </w:r>
      <w:r w:rsidR="006969D3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Госкомитет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</w:p>
    <w:p w14:paraId="7563E366" w14:textId="0B265C9E" w:rsidR="00051AD8" w:rsidRPr="00FB0528" w:rsidRDefault="009907CF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2"/>
          <w:tab w:val="left" w:pos="1025"/>
          <w:tab w:val="left" w:pos="1134"/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2.</w:t>
      </w:r>
      <w:r w:rsidR="00986FD7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10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  <w:r w:rsidR="0054568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F81613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Заявитель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имеет право отозвать поданную для участия в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ном отборе заявку до окончания срока подачи заявок, указанного в объявлении о проведении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ного отбора.</w:t>
      </w:r>
    </w:p>
    <w:p w14:paraId="1417B159" w14:textId="4AE1B5AB" w:rsidR="00051AD8" w:rsidRPr="00FB0528" w:rsidRDefault="009907CF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2.</w:t>
      </w:r>
      <w:r w:rsidR="00986FD7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11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. Основанием для возврата заявки </w:t>
      </w:r>
      <w:r w:rsidR="0054568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на доработку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является</w:t>
      </w:r>
      <w:r w:rsidR="0073199D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нарушение требований </w:t>
      </w:r>
      <w:r w:rsidR="0054568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к заявителям, установленных </w:t>
      </w:r>
      <w:r w:rsidR="0073199D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</w:t>
      </w:r>
      <w:r w:rsidR="0054568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унктами </w:t>
      </w:r>
      <w:r w:rsidR="0073199D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2.3</w:t>
      </w:r>
      <w:r w:rsidR="000B44B2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–</w:t>
      </w:r>
      <w:r w:rsidR="0073199D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2.5 настоящего </w:t>
      </w:r>
      <w:r w:rsidR="0054568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</w:t>
      </w:r>
      <w:r w:rsidR="0073199D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орядка</w:t>
      </w:r>
      <w:r w:rsidR="0054568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о которых Госкомитетом указывается в уведомлении о возврате заявки на доработку, направляемом в течение </w:t>
      </w:r>
      <w:r w:rsidR="000B44B2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трех</w:t>
      </w:r>
      <w:r w:rsidR="0054568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рабочих дней после подачи заявки, но не позже </w:t>
      </w:r>
      <w:r w:rsidR="00A93E6D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двух рабочих дней до </w:t>
      </w:r>
      <w:r w:rsidR="0054568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окончания срока подачи заявок.</w:t>
      </w:r>
      <w:r w:rsidR="0073199D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54568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Возврат заявки в соответствии с пунктом 2.10 настоящего Порядка осуществляется на основании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поступивше</w:t>
      </w:r>
      <w:r w:rsidR="0054568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</w:t>
      </w:r>
      <w:r w:rsidR="00116011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</w:t>
      </w:r>
      <w:r w:rsidR="00A51527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Госкомитет </w:t>
      </w:r>
      <w:r w:rsidR="0054568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от заявителя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уведомлени</w:t>
      </w:r>
      <w:r w:rsidR="0054568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я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об отзыве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ной заявки, подписанно</w:t>
      </w:r>
      <w:r w:rsidR="0054568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заявителем и скрепленно</w:t>
      </w:r>
      <w:r w:rsidR="0054568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его печатью (при наличии). Отозванная заявка в день получения </w:t>
      </w:r>
      <w:r w:rsidR="00A51527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Госкомитет</w:t>
      </w:r>
      <w:r w:rsidR="008F3AE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ом</w:t>
      </w:r>
      <w:r w:rsidR="00A51527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уведомления</w:t>
      </w:r>
      <w:r w:rsidR="00A51527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об отзыве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ной заявки возвращается </w:t>
      </w:r>
      <w:r w:rsidR="00F81613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заявителю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 при этом в журнале регистрации поданных заявок делается отметка</w:t>
      </w:r>
      <w:r w:rsidR="00A51527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об отзыве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ной заявки.</w:t>
      </w:r>
    </w:p>
    <w:p w14:paraId="6BFB6F62" w14:textId="01BC6CB7" w:rsidR="00051AD8" w:rsidRPr="00FB0528" w:rsidRDefault="009907CF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2.</w:t>
      </w:r>
      <w:r w:rsidR="00986FD7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12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. </w:t>
      </w:r>
      <w:r w:rsidR="00F81613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Заявитель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ного отбора имеет право в случа</w:t>
      </w:r>
      <w:r w:rsidR="0054568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ях, указанных в пункте 2.11 настоящего Порядка,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повторно подать для участия в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ном отборе заявку до окончания срока подачи заявок, указанного в объявлении о проведении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ного отбора</w:t>
      </w:r>
      <w:r w:rsidR="0054568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</w:t>
      </w:r>
      <w:r w:rsidR="0029105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при условии </w:t>
      </w:r>
      <w:r w:rsidR="00A93E6D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соблюдения им </w:t>
      </w:r>
      <w:r w:rsidR="0029105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требований </w:t>
      </w:r>
      <w:r w:rsidR="00A93E6D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к заявителям, установленным </w:t>
      </w:r>
      <w:r w:rsidR="0029105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пункт</w:t>
      </w:r>
      <w:r w:rsidR="00A93E6D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ами</w:t>
      </w:r>
      <w:r w:rsidR="0029105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2.3</w:t>
      </w:r>
      <w:r w:rsidR="000B44B2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–</w:t>
      </w:r>
      <w:r w:rsidR="0029105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2.5</w:t>
      </w:r>
      <w:r w:rsidR="00A93E6D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настоящего Порядка</w:t>
      </w:r>
      <w:r w:rsidR="0029105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</w:p>
    <w:p w14:paraId="27ECEA74" w14:textId="78FA83F6" w:rsidR="00051AD8" w:rsidRPr="00FB0528" w:rsidRDefault="009907CF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0"/>
          <w:tab w:val="left" w:pos="938"/>
          <w:tab w:val="left" w:pos="992"/>
          <w:tab w:val="left" w:pos="1134"/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2.</w:t>
      </w:r>
      <w:r w:rsidR="00986FD7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13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  <w:r w:rsidR="000B44B2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Внесение изменений в заявку после ее подачи в </w:t>
      </w:r>
      <w:r w:rsidR="00A51527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Госкомитет</w:t>
      </w:r>
      <w:r w:rsidR="007F6340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не предусмотрено.</w:t>
      </w:r>
    </w:p>
    <w:p w14:paraId="46EB34B0" w14:textId="3DA56CA1" w:rsidR="00051AD8" w:rsidRPr="00FB0528" w:rsidRDefault="009907CF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0"/>
          <w:tab w:val="left" w:pos="938"/>
          <w:tab w:val="left" w:pos="992"/>
          <w:tab w:val="left" w:pos="1134"/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2.</w:t>
      </w:r>
      <w:r w:rsidR="00986FD7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14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ab/>
      </w:r>
      <w:r w:rsidR="00F81613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Заявитель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в рамках объявленного отбора имеет право в текущем финансовом году представить одну</w:t>
      </w:r>
      <w:r w:rsidR="00C14E16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заявку.</w:t>
      </w:r>
    </w:p>
    <w:p w14:paraId="485127E4" w14:textId="0E45247F" w:rsidR="00051AD8" w:rsidRPr="00FB0528" w:rsidRDefault="009907CF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2.</w:t>
      </w:r>
      <w:r w:rsidR="00BE335C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15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. Заявитель вправе направить в </w:t>
      </w:r>
      <w:r w:rsidR="00A51527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Госкомитет</w:t>
      </w:r>
      <w:r w:rsidR="0065678D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запрос о разъяснении положений объявления о проведении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ного отбора не позднее пяти рабочих дней до окончания установленного срока приема заявок.</w:t>
      </w:r>
    </w:p>
    <w:p w14:paraId="6C743B81" w14:textId="0D95E4F8" w:rsidR="00051AD8" w:rsidRPr="00FB0528" w:rsidRDefault="009907CF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течение двух рабочих дней со дня получения запроса, но не позднее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lastRenderedPageBreak/>
        <w:t xml:space="preserve">окончания установленного срока приема заявок </w:t>
      </w:r>
      <w:r w:rsidR="00A51527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Госкомитет</w:t>
      </w:r>
      <w:r w:rsidR="0065678D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размещает разъяснение положений объявления о проведении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ного отбора на </w:t>
      </w:r>
      <w:r w:rsidRPr="00FB052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Официальном портале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 указанием предмета запроса, но без указания</w:t>
      </w:r>
      <w:r w:rsidR="00D86A33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заявителя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 направившего запрос.</w:t>
      </w:r>
    </w:p>
    <w:p w14:paraId="421BB05C" w14:textId="4A7DC6D9" w:rsidR="00051AD8" w:rsidRPr="00FB0528" w:rsidRDefault="009907CF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Разъяснение положений объявления о проведении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ного отбора не должно изменять его суть.</w:t>
      </w:r>
    </w:p>
    <w:p w14:paraId="3B4993DC" w14:textId="4AA93B74" w:rsidR="00051AD8" w:rsidRPr="00FB0528" w:rsidRDefault="009907CF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2.</w:t>
      </w:r>
      <w:r w:rsidR="00BE335C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16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. </w:t>
      </w:r>
      <w:proofErr w:type="gramStart"/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Если по окончании установленного срока приема </w:t>
      </w:r>
      <w:r w:rsidR="008E182E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онкурс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ных заявок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br/>
        <w:t xml:space="preserve">на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ный отбор не подано ни одной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ной заявки,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ный отбор признается несостоявшимся, а </w:t>
      </w:r>
      <w:r w:rsidR="00A51527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Госкомитет</w:t>
      </w:r>
      <w:r w:rsidR="0065678D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соответствии с настоящим Порядком объявляет </w:t>
      </w:r>
      <w:r w:rsidR="0073199D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дополнительный</w:t>
      </w:r>
      <w:r w:rsidR="001B09A3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ный отбор.</w:t>
      </w:r>
      <w:proofErr w:type="gramEnd"/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proofErr w:type="gramStart"/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Если по окончании установленного срока приема заявок на повторный отбор подана одна заявка и отсутствуют основания для ее отклонения на стадии рассмотрения, предусмотренные пунктом 2.</w:t>
      </w:r>
      <w:r w:rsidR="00871270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19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настоящего Порядка,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ной комиссией оценивается заявка, и при отсутствии оснований для отказа в предоставлении гранта, предусмотренных пунктом 3.</w:t>
      </w:r>
      <w:r w:rsidR="00C63A82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1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настоящего Порядка, с </w:t>
      </w:r>
      <w:r w:rsidR="00F81613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заявител</w:t>
      </w:r>
      <w:r w:rsidR="008A3E91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ем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отбора, подавшим такую </w:t>
      </w:r>
      <w:r w:rsidR="0073199D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онкурс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ную заявку, заключается </w:t>
      </w:r>
      <w:r w:rsidR="000B44B2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</w:t>
      </w:r>
      <w:r w:rsidR="00D101D9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оглашение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 в противном случае отбор признается несостоявшимся.</w:t>
      </w:r>
      <w:proofErr w:type="gramEnd"/>
    </w:p>
    <w:p w14:paraId="10BA41FB" w14:textId="08F6E3D9" w:rsidR="00051AD8" w:rsidRPr="00FB0528" w:rsidRDefault="009907CF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Документы и материалы, представленные заявителем в составе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ной заявки, после окончания срока приема заявок не возвращаются.</w:t>
      </w:r>
    </w:p>
    <w:p w14:paraId="1FFE1AB6" w14:textId="595ABD09" w:rsidR="001B78CB" w:rsidRPr="00FB0528" w:rsidRDefault="001B78CB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Госкомитет вправе до истечения срока подачи заявок </w:t>
      </w:r>
      <w:r w:rsidR="008E182E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отменить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проведени</w:t>
      </w:r>
      <w:r w:rsidR="008E182E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е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отбора в случае отмены либо изменения настоящего Порядка</w:t>
      </w:r>
      <w:r w:rsidR="008E182E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 но не позднее последнего дня срока подачи конкурсных заявок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 Извещение об от</w:t>
      </w:r>
      <w:r w:rsidR="008E182E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мене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проведения отбора размещается на Официальном </w:t>
      </w:r>
      <w:r w:rsidR="008E182E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портале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в течение двух рабочих дней с момента принятия соответствующего решения.</w:t>
      </w:r>
    </w:p>
    <w:p w14:paraId="5481F29B" w14:textId="77777777" w:rsidR="00051AD8" w:rsidRPr="00FB0528" w:rsidRDefault="009907CF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2.</w:t>
      </w:r>
      <w:r w:rsidR="00C97BF0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17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. В течение 10 рабочих дней, следующих за днем окончания срока подачи заявок в </w:t>
      </w:r>
      <w:r w:rsidR="00A51527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Госкомитет</w:t>
      </w:r>
      <w:r w:rsidR="008A3E91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для участия в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ном отборе, сотрудник </w:t>
      </w:r>
      <w:r w:rsidR="00A51527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Госкомитет</w:t>
      </w:r>
      <w:r w:rsidR="00854443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а</w:t>
      </w:r>
      <w:r w:rsidR="008A3E91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проверяет:</w:t>
      </w:r>
    </w:p>
    <w:p w14:paraId="1844F589" w14:textId="660B698E" w:rsidR="00051AD8" w:rsidRPr="00FB0528" w:rsidRDefault="009907CF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1) комплектность</w:t>
      </w:r>
      <w:r w:rsidR="00CF7B02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представленной конкурсной заявки и соответствие документов, входящих в состав конкурсной заявки, установленным формам в соответствии с </w:t>
      </w:r>
      <w:r w:rsidR="000B44B2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</w:t>
      </w:r>
      <w:r w:rsidR="00CF7B02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риложени</w:t>
      </w:r>
      <w:r w:rsidR="000B44B2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ями 1–</w:t>
      </w:r>
      <w:r w:rsidR="00A75769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4</w:t>
      </w:r>
      <w:r w:rsidR="00CF7B02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284339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</w:t>
      </w:r>
      <w:r w:rsidR="00CF7B02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настояще</w:t>
      </w:r>
      <w:r w:rsidR="00284339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му</w:t>
      </w:r>
      <w:r w:rsidR="00CF7B02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284339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</w:t>
      </w:r>
      <w:r w:rsidR="00CF7B02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орядк</w:t>
      </w:r>
      <w:r w:rsidR="00284339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у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;</w:t>
      </w:r>
    </w:p>
    <w:p w14:paraId="288C385A" w14:textId="6FEE9FBB" w:rsidR="00051AD8" w:rsidRPr="00FB0528" w:rsidRDefault="009907CF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2) соответствие заявителя требованиям, предъявляемым к </w:t>
      </w:r>
      <w:r w:rsidR="00F81613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заявител</w:t>
      </w:r>
      <w:r w:rsidR="00DB51F0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я</w:t>
      </w:r>
      <w:r w:rsidR="008A3E91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м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 указанным в пункте 2.</w:t>
      </w:r>
      <w:r w:rsidR="00ED5054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3</w:t>
      </w:r>
      <w:r w:rsidR="00C63A82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507360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на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стоящего Порядка, путем осуществления:</w:t>
      </w:r>
    </w:p>
    <w:p w14:paraId="265A9549" w14:textId="5EDD57CF" w:rsidR="00051AD8" w:rsidRPr="00FB0528" w:rsidRDefault="009907CF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проверки информации об отсутствии проведения в отношении заявителя процедуры банкротства или ликвидации в общедоступной автоматизированной информационной системе «Картотека арбитражных дел» (http://kad.arbitr.ru),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 и Едином федеральном реестре сведений о банкротстве;</w:t>
      </w:r>
    </w:p>
    <w:p w14:paraId="7C1DDB05" w14:textId="77777777" w:rsidR="00051AD8" w:rsidRPr="00FB0528" w:rsidRDefault="009907CF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проверки сведений, содержащихся в Едином государственном реестре индивидуальных предпринимателей или Едином государственном реестре юридических лиц;</w:t>
      </w:r>
    </w:p>
    <w:p w14:paraId="2068564A" w14:textId="3E253AD7" w:rsidR="00051AD8" w:rsidRPr="00FB0528" w:rsidRDefault="009907CF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направления межведомственного запроса в налоговый орган о состоянии расчетов по налогам, сборам и страховы</w:t>
      </w:r>
      <w:r w:rsidR="00284339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м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взнос</w:t>
      </w:r>
      <w:r w:rsidR="00284339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ам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в бюджеты бюджетной системы Российской Федерации </w:t>
      </w:r>
      <w:r w:rsidR="00284339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 внебюджетные фонды</w:t>
      </w:r>
      <w:r w:rsidR="00AB0883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по состоянию на дату подачи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ной заявки на участие в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ном отборе; </w:t>
      </w:r>
    </w:p>
    <w:p w14:paraId="2B94285D" w14:textId="4AB24817" w:rsidR="00AB0883" w:rsidRPr="00FB0528" w:rsidRDefault="00AB0883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проверки реестра дисквалифицированных лиц на сайте Федеральной налоговой службы;</w:t>
      </w:r>
    </w:p>
    <w:p w14:paraId="5DC317F1" w14:textId="6DDD4DE0" w:rsidR="00051AD8" w:rsidRPr="000B44B2" w:rsidRDefault="009907CF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lastRenderedPageBreak/>
        <w:t xml:space="preserve">проверки информации об отсутствии заявителя в перечне организаций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br/>
        <w:t xml:space="preserve">и физических лиц, в отношении которых имеются сведения об их причастности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br/>
        <w:t>к экстремистской деятельности или терроризму</w:t>
      </w:r>
      <w:r w:rsidR="00AB0883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 а также в</w:t>
      </w:r>
      <w:r w:rsidR="00AB0883" w:rsidRPr="008C5B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B0883" w:rsidRP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r w:rsidRP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(</w:t>
      </w:r>
      <w:hyperlink r:id="rId13" w:history="1">
        <w:r w:rsidR="00284339" w:rsidRPr="000B44B2">
          <w:rPr>
            <w:rStyle w:val="aff1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eastAsia="en-US"/>
          </w:rPr>
          <w:t>https://www.fedsfm.ru</w:t>
        </w:r>
      </w:hyperlink>
      <w:r w:rsidRP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);</w:t>
      </w:r>
    </w:p>
    <w:p w14:paraId="65859B16" w14:textId="4601E408" w:rsidR="00284339" w:rsidRPr="008E0277" w:rsidRDefault="00284339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8E027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проверки реестра иностранных агентов на сайте Министерства юстиции Российской Федерации; </w:t>
      </w:r>
    </w:p>
    <w:p w14:paraId="52BEC5BE" w14:textId="2AA9CCB3" w:rsidR="00AB0883" w:rsidRPr="00FB0528" w:rsidRDefault="00AB0883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</w:rPr>
        <w:t>проверки имеющихся в Министерстве и иных исполнительных органах Республики Хакасия сведений о получении заявителем бюджетных средств на цели, определенные пунктом 1.6 настоящего Порядка, а также об имеющейся задолженности заявителя перед Республикой Хакасия;</w:t>
      </w:r>
    </w:p>
    <w:p w14:paraId="207A6832" w14:textId="348472D9" w:rsidR="00ED5054" w:rsidRPr="00FB0528" w:rsidRDefault="009907CF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3) соответствие </w:t>
      </w:r>
      <w:r w:rsidR="00AB0883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поданной заявителем заявки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требованиям, указанным в пункте 2.</w:t>
      </w:r>
      <w:r w:rsidR="003A25AE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4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настоящего Порядка</w:t>
      </w:r>
      <w:r w:rsidR="00C155DC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  <w:r w:rsidR="00ED5054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</w:p>
    <w:p w14:paraId="12FC125F" w14:textId="77777777" w:rsidR="00051AD8" w:rsidRPr="00FB0528" w:rsidRDefault="009907CF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2.</w:t>
      </w:r>
      <w:r w:rsidR="00C30F6B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18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. По итогам проверки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ной заявки </w:t>
      </w:r>
      <w:r w:rsidR="00A51527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Госкомитет</w:t>
      </w:r>
      <w:r w:rsidR="00EB5067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proofErr w:type="gramStart"/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составляет справку об итогах проверки и принимает</w:t>
      </w:r>
      <w:proofErr w:type="gramEnd"/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решение:</w:t>
      </w:r>
    </w:p>
    <w:p w14:paraId="6B596F92" w14:textId="77777777" w:rsidR="00051AD8" w:rsidRPr="00FB0528" w:rsidRDefault="009907CF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об отклонении заявки;</w:t>
      </w:r>
    </w:p>
    <w:p w14:paraId="611A228E" w14:textId="77777777" w:rsidR="00051AD8" w:rsidRPr="00FB0528" w:rsidRDefault="009907CF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о передаче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ной заявки на рассмотрение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ной комиссии.</w:t>
      </w:r>
    </w:p>
    <w:p w14:paraId="42AC9ECB" w14:textId="5836B62A" w:rsidR="00051AD8" w:rsidRPr="00FB0528" w:rsidRDefault="009907CF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2.19. Основания для отклонения заявки </w:t>
      </w:r>
      <w:r w:rsidR="00F81613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заявител</w:t>
      </w:r>
      <w:r w:rsidR="00B13BCD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я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на стадии рассмотрения заявок:</w:t>
      </w:r>
    </w:p>
    <w:p w14:paraId="7354993A" w14:textId="232824E1" w:rsidR="00051AD8" w:rsidRPr="00FB0528" w:rsidRDefault="009907CF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1) заявитель</w:t>
      </w:r>
      <w:r w:rsidR="00DB51F0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не соответствует требованиям, установленным пунктами 2.</w:t>
      </w:r>
      <w:r w:rsidR="00FA75DD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3</w:t>
      </w:r>
      <w:r w:rsidR="000B44B2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–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2.</w:t>
      </w:r>
      <w:r w:rsidR="001A642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5</w:t>
      </w:r>
      <w:r w:rsidR="00FA75DD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настоящего Порядка;</w:t>
      </w:r>
    </w:p>
    <w:p w14:paraId="0F872ADA" w14:textId="743BDFA8" w:rsidR="00051AD8" w:rsidRPr="00FB0528" w:rsidRDefault="009907CF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2) заявителем представлен неполный пакет документов в составе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ной заявки, указанных в приложени</w:t>
      </w:r>
      <w:r w:rsidR="008E182E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ях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8E182E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</w:t>
      </w:r>
      <w:r w:rsidR="000B44B2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–</w:t>
      </w:r>
      <w:r w:rsidR="00A75769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4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к настоящему Порядку, и/или документы, представленные в этом пакете, не соответствуют требованиям, предъявляемым к </w:t>
      </w:r>
      <w:r w:rsidR="00C155DC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таким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документам согласно пункт</w:t>
      </w:r>
      <w:r w:rsidR="00C155DC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ам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2.</w:t>
      </w:r>
      <w:r w:rsidR="00260FD9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4–2.5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настоящего Порядка;</w:t>
      </w:r>
    </w:p>
    <w:p w14:paraId="4F83AC82" w14:textId="38002046" w:rsidR="00051AD8" w:rsidRPr="00FB0528" w:rsidRDefault="009907CF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2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3)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ab/>
        <w:t xml:space="preserve">недостоверность представленной </w:t>
      </w:r>
      <w:r w:rsidR="00F81613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заявител</w:t>
      </w:r>
      <w:r w:rsidR="00F916E6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ем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proofErr w:type="gramStart"/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информации</w:t>
      </w:r>
      <w:proofErr w:type="gramEnd"/>
      <w:r w:rsidR="00C155DC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в целях подтверждения соответствия установленным настоящим Порядком требованиям;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</w:p>
    <w:p w14:paraId="097DE3BA" w14:textId="0E3FDE2B" w:rsidR="00051AD8" w:rsidRPr="00FB0528" w:rsidRDefault="009907CF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4) подача </w:t>
      </w:r>
      <w:r w:rsidR="00F81613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заявител</w:t>
      </w:r>
      <w:r w:rsidR="00F916E6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ем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ного отбора заявки после даты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br/>
        <w:t xml:space="preserve">и (или) времени, определенных для подачи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ных заявок;</w:t>
      </w:r>
    </w:p>
    <w:p w14:paraId="3D960AA5" w14:textId="77777777" w:rsidR="00051AD8" w:rsidRPr="00FB0528" w:rsidRDefault="009907CF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5) подачу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ной заявки для участия в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ном отборе осуществил не заявитель и/или уполномоченное им в установленном законодательством Российской Федерации порядке на подачу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ной заявки иное лицо.</w:t>
      </w:r>
    </w:p>
    <w:p w14:paraId="40233EFF" w14:textId="59CA5D03" w:rsidR="00051AD8" w:rsidRPr="00FB0528" w:rsidRDefault="009907CF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2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2.20</w:t>
      </w:r>
      <w:r w:rsidR="00A72CFE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  <w:r w:rsidR="000B44B2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A51527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Госкомитет</w:t>
      </w:r>
      <w:r w:rsidR="00F916E6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письменно уведомляет заявителя об отклонении заявки</w:t>
      </w:r>
      <w:r w:rsidR="00F260E7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 указанием причины отклонения в срок не более семи рабочих дней со дня принятия соответствующего решения.</w:t>
      </w:r>
    </w:p>
    <w:p w14:paraId="23349B6C" w14:textId="77777777" w:rsidR="00051AD8" w:rsidRPr="00FB0528" w:rsidRDefault="009907CF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2.21. </w:t>
      </w:r>
      <w:r w:rsidR="00A51527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Госкомитет</w:t>
      </w:r>
      <w:r w:rsidR="00F916E6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трехдневный срок со дня принятия решения о передачи заявки на рассмотрение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ной комиссии передает допущенные к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ному отбору заявки в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ную комиссию.</w:t>
      </w:r>
    </w:p>
    <w:p w14:paraId="343B4F75" w14:textId="77777777" w:rsidR="00051AD8" w:rsidRPr="00FB0528" w:rsidRDefault="009907CF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2.22. Отбор заявок осуществляется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ной комиссией, созданной для этих целей </w:t>
      </w:r>
      <w:r w:rsidR="00D0075E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Госкомитетом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</w:p>
    <w:p w14:paraId="62641172" w14:textId="77777777" w:rsidR="00051AD8" w:rsidRPr="00FB0528" w:rsidRDefault="009907CF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Состав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ной комиссии утверждается приказом </w:t>
      </w:r>
      <w:r w:rsidR="00D0075E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Госкомитета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</w:p>
    <w:p w14:paraId="33FE295E" w14:textId="435F2584" w:rsidR="00051AD8" w:rsidRPr="00FB0528" w:rsidRDefault="00397612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Кроме представителей Госкомитета в</w:t>
      </w:r>
      <w:r w:rsidR="009907C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состав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="009907C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ной комиссии включаются</w:t>
      </w:r>
      <w:r w:rsidR="0029105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представители других </w:t>
      </w:r>
      <w:r w:rsidR="00C155DC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исполнительных </w:t>
      </w:r>
      <w:r w:rsidR="0029105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органов Республики Хакасия</w:t>
      </w:r>
      <w:r w:rsidR="000B44B2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</w:t>
      </w:r>
      <w:r w:rsidR="009907C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а также представители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общественных советов при исполнительных органах Республики Хакасия</w:t>
      </w:r>
      <w:r w:rsidR="009907C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. В состав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="009907C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ной комиссии также могут включаться представители иных организаций, деятельность которых связана</w:t>
      </w:r>
      <w:r w:rsidR="00251FC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1705B0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 проведением поисково-спасательных работ</w:t>
      </w:r>
      <w:r w:rsidR="00C65796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в</w:t>
      </w:r>
      <w:r w:rsidR="001705B0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9907C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Республик</w:t>
      </w:r>
      <w:r w:rsidR="00C65796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е</w:t>
      </w:r>
      <w:r w:rsidR="009907C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Хакасия</w:t>
      </w:r>
      <w:r w:rsidR="00251FC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  <w:r w:rsidR="00274188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9907C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Указанные лица (за исключением государственных служащих </w:t>
      </w:r>
      <w:r w:rsidR="001705B0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Госкомитета</w:t>
      </w:r>
      <w:r w:rsidR="009907C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) включаются в состав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lastRenderedPageBreak/>
        <w:t>конкурс</w:t>
      </w:r>
      <w:r w:rsidR="009907C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ной комиссии</w:t>
      </w:r>
      <w:r w:rsidR="001705B0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9907C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по приглашению </w:t>
      </w:r>
      <w:r w:rsidR="001705B0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Госкомитета</w:t>
      </w:r>
      <w:r w:rsidR="009907C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</w:p>
    <w:p w14:paraId="3885C4A7" w14:textId="342F023C" w:rsidR="00051AD8" w:rsidRPr="00FB0528" w:rsidRDefault="009907CF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Состав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ной комиссии формируется таким образом, чтобы была исключена возможность возникновения конфликта интересов, который мог бы повлиять на принимаемые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ной комиссией решения.</w:t>
      </w:r>
    </w:p>
    <w:p w14:paraId="7ED61BC6" w14:textId="77777777" w:rsidR="00051AD8" w:rsidRPr="00FB0528" w:rsidRDefault="009907CF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Члены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ной комиссии осуществляют свои полномочия непосредственно, без права их передачи, в том числе и на время своего отсутствия, иным лицам. Замена члена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ной комиссии осуществляется на основании письма организации, направившей своего представителя, включенного в состав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ной комиссии, в адрес </w:t>
      </w:r>
      <w:r w:rsidR="008514EB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Госкомитета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</w:p>
    <w:p w14:paraId="76F4645A" w14:textId="36FE169A" w:rsidR="00051AD8" w:rsidRPr="00FB0528" w:rsidRDefault="00E47345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="009907C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ная комиссия состоит из председателя, заместителя председателя, секретаря и иных членов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="009907C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ной комиссии. Председателем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="009907C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ной комиссии является </w:t>
      </w:r>
      <w:r w:rsidR="00393181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председатель Госкомитета</w:t>
      </w:r>
      <w:r w:rsidR="009907C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или лицо, исполняющее его обязанности.</w:t>
      </w:r>
    </w:p>
    <w:p w14:paraId="18BAC06B" w14:textId="7D07885B" w:rsidR="00051AD8" w:rsidRPr="00FB0528" w:rsidRDefault="009907CF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Для включения в состав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ной комиссии </w:t>
      </w:r>
      <w:r w:rsidR="00A51527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Госкомитет</w:t>
      </w:r>
      <w:r w:rsidR="00274188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направляет в организации</w:t>
      </w:r>
      <w:r w:rsidR="00A20F2B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 у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казанные в </w:t>
      </w:r>
      <w:hyperlink r:id="rId14" w:anchor="p14" w:tooltip="file:///C:/Program%20Files/R7-Office/Editors/editors/web-apps/apps/documenteditor/main/index.html?_dc=0&amp;lang=ru-RU&amp;frameEditorId=placeholder&amp;parentOrigin=file://#p14" w:history="1">
        <w:r w:rsidRPr="000B44B2">
          <w:rPr>
            <w:rFonts w:ascii="Times New Roman" w:hAnsi="Times New Roman" w:cs="Times New Roman"/>
            <w:color w:val="000000" w:themeColor="text1"/>
            <w:sz w:val="26"/>
            <w:szCs w:val="26"/>
            <w:lang w:eastAsia="en-US"/>
          </w:rPr>
          <w:t>абзаце третьем</w:t>
        </w:r>
      </w:hyperlink>
      <w:r w:rsidRP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настоящего пункта, предложение о включении в состав </w:t>
      </w:r>
      <w:r w:rsidR="00E47345" w:rsidRPr="008E027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Pr="008E027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ной комиссии их представителя. Предложение направляется без указания персональных данных представителя.</w:t>
      </w:r>
    </w:p>
    <w:p w14:paraId="4F7475C1" w14:textId="77777777" w:rsidR="00051AD8" w:rsidRPr="00FB0528" w:rsidRDefault="009907CF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Представители организаций </w:t>
      </w:r>
      <w:proofErr w:type="gramStart"/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включаются в состав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ной комиссии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br/>
        <w:t>на добровольной основе и осуществляют</w:t>
      </w:r>
      <w:proofErr w:type="gramEnd"/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свою деятельность безвозмездно.</w:t>
      </w:r>
    </w:p>
    <w:p w14:paraId="22E55016" w14:textId="025357FC" w:rsidR="003C03CB" w:rsidRPr="00FB0528" w:rsidRDefault="009907CF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Формой деятельности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ной комиссии является заседание. Заседание комиссии проводится в очной форме</w:t>
      </w:r>
      <w:r w:rsidR="003C03CB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  <w:r w:rsidR="00A20F2B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</w:p>
    <w:p w14:paraId="534A7D60" w14:textId="77777777" w:rsidR="00051AD8" w:rsidRPr="00FB0528" w:rsidRDefault="009907CF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Заседание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ной комиссии является правомочным, если на нем присутствует не менее 50 % членов состава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ной комиссии.</w:t>
      </w:r>
    </w:p>
    <w:p w14:paraId="6BB89F7E" w14:textId="77777777" w:rsidR="00051AD8" w:rsidRPr="00FB0528" w:rsidRDefault="009907CF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2.23. Заседания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ной комиссии и принятие решений осуществляется в один этап.</w:t>
      </w:r>
    </w:p>
    <w:p w14:paraId="24CB99E3" w14:textId="0A669DF0" w:rsidR="00051AD8" w:rsidRPr="00FB0528" w:rsidRDefault="009907CF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2.24.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ная комиссия в срок не более 20 рабочих дней со дня завершения срока подачи </w:t>
      </w:r>
      <w:r w:rsidR="00C155DC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конкурсных заявок </w:t>
      </w:r>
      <w:proofErr w:type="gramStart"/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осуществляет </w:t>
      </w:r>
      <w:r w:rsidR="00C155DC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оценку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представленных заявок и определяет</w:t>
      </w:r>
      <w:proofErr w:type="gramEnd"/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победителей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ного отбора.</w:t>
      </w:r>
    </w:p>
    <w:p w14:paraId="31DB6FB5" w14:textId="77777777" w:rsidR="00051AD8" w:rsidRPr="00FB0528" w:rsidRDefault="009907CF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2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2.25.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ная комиссия рассматривает заявки в порядке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br/>
        <w:t xml:space="preserve">их регистрации в журнале регистрации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ных заявок.</w:t>
      </w:r>
    </w:p>
    <w:p w14:paraId="4A594F37" w14:textId="020F795E" w:rsidR="00412CD3" w:rsidRPr="00FB0528" w:rsidRDefault="00412CD3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2.26. Заявки участников отбора </w:t>
      </w:r>
      <w:proofErr w:type="gramStart"/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оцениваются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ной комиссией </w:t>
      </w:r>
      <w:r w:rsidR="00C155DC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 каждой из них присваивается</w:t>
      </w:r>
      <w:proofErr w:type="gramEnd"/>
      <w:r w:rsidR="00C155DC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балл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по следующей формуле:</w:t>
      </w:r>
    </w:p>
    <w:p w14:paraId="5F40D05D" w14:textId="77777777" w:rsidR="00412CD3" w:rsidRPr="00FB0528" w:rsidRDefault="00412CD3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</w:p>
    <w:p w14:paraId="54866264" w14:textId="77777777" w:rsidR="00412CD3" w:rsidRPr="000B44B2" w:rsidRDefault="00412CD3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0B44B2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 wp14:anchorId="52BB9C43" wp14:editId="0266A83C">
            <wp:extent cx="2891790" cy="69088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79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971AA" w14:textId="77777777" w:rsidR="00412CD3" w:rsidRPr="008E0277" w:rsidRDefault="00412CD3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</w:p>
    <w:p w14:paraId="480A70B5" w14:textId="77777777" w:rsidR="00412CD3" w:rsidRPr="00FB0528" w:rsidRDefault="00412CD3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где:</w:t>
      </w:r>
    </w:p>
    <w:p w14:paraId="5392A373" w14:textId="0A758401" w:rsidR="00412CD3" w:rsidRPr="00FB0528" w:rsidRDefault="00412CD3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Кб </w:t>
      </w:r>
      <w:r w:rsidR="000B44B2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–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количество набранных баллов;</w:t>
      </w:r>
    </w:p>
    <w:p w14:paraId="3B95487F" w14:textId="5955C36C" w:rsidR="00412CD3" w:rsidRPr="00FB0528" w:rsidRDefault="00412CD3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proofErr w:type="spellStart"/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Yi</w:t>
      </w:r>
      <w:proofErr w:type="spellEnd"/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0B44B2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–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количество волонтеров-спасателей и спасателей, являющихся членами общественного поисково-спасательного формирования, созданного некоммерческой организацией, участвующей в отборе;</w:t>
      </w:r>
    </w:p>
    <w:p w14:paraId="690B022E" w14:textId="4A36F4C1" w:rsidR="00412CD3" w:rsidRPr="00FB0528" w:rsidRDefault="00412CD3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proofErr w:type="spellStart"/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SumYi</w:t>
      </w:r>
      <w:proofErr w:type="spellEnd"/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0B44B2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–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общее количество волонтеров-спасателей и спасателей, являющихся членами всех общественных поисково-спасательных формирований, созданных некоммерческими организациями, участвующими в отборе;</w:t>
      </w:r>
    </w:p>
    <w:p w14:paraId="665F9AF1" w14:textId="395866E2" w:rsidR="00412CD3" w:rsidRPr="00FB0528" w:rsidRDefault="00412CD3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proofErr w:type="spellStart"/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NPi</w:t>
      </w:r>
      <w:proofErr w:type="spellEnd"/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0B44B2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–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количество проведенных поисково-спасательных работ в отчетном финансовом году волонтерами-спасателями и спасателями общественного поисково-спасательного формирования, созданного некоммерческой организацией,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lastRenderedPageBreak/>
        <w:t>участвующей в отборе;</w:t>
      </w:r>
    </w:p>
    <w:p w14:paraId="7CC7EF88" w14:textId="0F6FAC9E" w:rsidR="00412CD3" w:rsidRPr="00FB0528" w:rsidRDefault="00412CD3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proofErr w:type="spellStart"/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SumNPi</w:t>
      </w:r>
      <w:proofErr w:type="spellEnd"/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0B44B2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–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общее количество проведенных поисково-спасательных работ в отчетном финансовом году волонтерами-спасателями и спасателями всех общественных поисково-спасательных формирований, созданных некоммерческими организациями, участвующими в отборе;</w:t>
      </w:r>
    </w:p>
    <w:p w14:paraId="1D3D2866" w14:textId="77777777" w:rsidR="00412CD3" w:rsidRPr="00FB0528" w:rsidRDefault="00412CD3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proofErr w:type="spellStart"/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Ni</w:t>
      </w:r>
      <w:proofErr w:type="spellEnd"/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- количество спасенных людей в отчетном финансовом году волонтерами-спасателями и спасателями общественного поисково-спасательного формирования, созданного некоммерческой организацией, участвующей в отборе;</w:t>
      </w:r>
    </w:p>
    <w:p w14:paraId="4E438B6C" w14:textId="4A3DEBEF" w:rsidR="00412CD3" w:rsidRPr="00FB0528" w:rsidRDefault="00412CD3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proofErr w:type="spellStart"/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SumNi</w:t>
      </w:r>
      <w:proofErr w:type="spellEnd"/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0B44B2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–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общее количество спасенных за год волонтерами-спасателями и спасателями, входящими в состав всех общественных поисково-спасательных формирований, созданных некоммерческими организациями, участвующими в отборе;</w:t>
      </w:r>
    </w:p>
    <w:p w14:paraId="10489B2F" w14:textId="4491150D" w:rsidR="00412CD3" w:rsidRPr="00FB0528" w:rsidRDefault="00412CD3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3 </w:t>
      </w:r>
      <w:r w:rsidR="000B44B2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–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показатель, определяющий среднее значение.</w:t>
      </w:r>
    </w:p>
    <w:p w14:paraId="46C9863E" w14:textId="417C84BB" w:rsidR="00B21357" w:rsidRPr="00FB0528" w:rsidRDefault="009907CF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2.</w:t>
      </w:r>
      <w:r w:rsidR="001174B8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27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. </w:t>
      </w:r>
      <w:r w:rsidR="00314429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Секретарем конкурсной комиссии </w:t>
      </w:r>
      <w:r w:rsidR="005E379D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в соответствии с</w:t>
      </w:r>
      <w:r w:rsidR="002537CD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пункт</w:t>
      </w:r>
      <w:r w:rsidR="005E379D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ом</w:t>
      </w:r>
      <w:r w:rsidR="002537CD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2.26 </w:t>
      </w:r>
      <w:r w:rsidR="005E379D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настоящего Порядка </w:t>
      </w:r>
      <w:r w:rsidR="00B21357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выполняется расчет </w:t>
      </w:r>
      <w:r w:rsidR="005E379D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количества </w:t>
      </w:r>
      <w:r w:rsidR="00B21357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балл</w:t>
      </w:r>
      <w:r w:rsidR="005E379D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ов</w:t>
      </w:r>
      <w:r w:rsidR="00B21357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5E379D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для </w:t>
      </w:r>
      <w:r w:rsidR="00B21357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каждой конкурсной заявки. </w:t>
      </w:r>
    </w:p>
    <w:p w14:paraId="3C2FD117" w14:textId="2238B800" w:rsidR="00B21357" w:rsidRPr="00FB0528" w:rsidRDefault="00B21357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По итогам </w:t>
      </w:r>
      <w:r w:rsidR="00314429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набранных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балл</w:t>
      </w:r>
      <w:r w:rsidR="00314429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ов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секретарь конкурсной комиссии составляет общий </w:t>
      </w:r>
      <w:hyperlink r:id="rId16" w:tooltip="https://login.consultant.ru/link/?req=doc&amp;base=RLAW188&amp;n=104140&amp;dst=100781&amp;field=134&amp;date=12.01.2024" w:history="1">
        <w:r w:rsidRPr="008C5BB2">
          <w:rPr>
            <w:rStyle w:val="aff1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eastAsia="en-US"/>
          </w:rPr>
          <w:t>рейтинг</w:t>
        </w:r>
      </w:hyperlink>
      <w:r w:rsidRP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рассмотренных конкурсных за</w:t>
      </w:r>
      <w:r w:rsidRPr="008E027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явок. Заявители включаются в рейтинг </w:t>
      </w:r>
      <w:r w:rsidR="005E379D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заявок с первого по последний номер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в порядке убывания набранных баллов (начиная с конкурсной заявки, набравшей наибольшее количество баллов).</w:t>
      </w:r>
    </w:p>
    <w:p w14:paraId="11752DA9" w14:textId="434509F3" w:rsidR="00B21357" w:rsidRPr="00FB0528" w:rsidRDefault="005E379D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Победителем конкурсного отбора признается заявитель, чья заявка </w:t>
      </w:r>
      <w:proofErr w:type="gramStart"/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набрала наибольшее количество баллов и является</w:t>
      </w:r>
      <w:proofErr w:type="gramEnd"/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первой в рейтинге заявок. </w:t>
      </w:r>
    </w:p>
    <w:p w14:paraId="688DE4E9" w14:textId="60FCDABD" w:rsidR="000372B3" w:rsidRPr="00FB0528" w:rsidRDefault="000372B3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2.</w:t>
      </w:r>
      <w:r w:rsidR="001174B8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28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. Решение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ной комиссии оформляется протоколом, в котором указывается принятое решение по каждой заявке (далее </w:t>
      </w:r>
      <w:r w:rsidR="000B44B2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–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протокол).</w:t>
      </w:r>
    </w:p>
    <w:p w14:paraId="26939FAE" w14:textId="1F747DE8" w:rsidR="000372B3" w:rsidRPr="00FB0528" w:rsidRDefault="000372B3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Протокол составляется в срок, указанный в </w:t>
      </w:r>
      <w:hyperlink r:id="rId17" w:anchor="Par167" w:tooltip="2.14. Конкурсная комиссия в срок не более 15 рабочих дней со дня завершения срока подачи заявок осуществляет рассмотрение направленных заявок и принимает решение об определении победителей отбора в форме протокола." w:history="1">
        <w:r w:rsidRPr="000B44B2">
          <w:rPr>
            <w:rStyle w:val="aff1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eastAsia="en-US"/>
          </w:rPr>
          <w:t>пункте 2.24</w:t>
        </w:r>
      </w:hyperlink>
      <w:r w:rsidRP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настоящего Порядка, и подписывается всеми членами </w:t>
      </w:r>
      <w:r w:rsidR="00E47345" w:rsidRPr="008E027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Pr="008E027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ной комиссии, присутствовавшими на заседании. В случае равенства голосов решающим является голос председателя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ной комиссии</w:t>
      </w:r>
      <w:r w:rsidR="00DB51F0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 а при его отсутствии лиц</w:t>
      </w:r>
      <w:r w:rsidR="00EA6007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а</w:t>
      </w:r>
      <w:r w:rsidR="00DB51F0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исполняюще</w:t>
      </w:r>
      <w:r w:rsidR="00EA6007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</w:t>
      </w:r>
      <w:r w:rsidR="00DB51F0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обязанности председателя конкурсной комиссии.</w:t>
      </w:r>
    </w:p>
    <w:p w14:paraId="0861924F" w14:textId="24E59D2A" w:rsidR="000372B3" w:rsidRPr="00FB0528" w:rsidRDefault="00E47345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="000372B3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ная комиссия не позднее следующего</w:t>
      </w:r>
      <w:r w:rsidR="00DB51F0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рабочего</w:t>
      </w:r>
      <w:r w:rsidR="000372B3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дня со дня составления протокола об определении</w:t>
      </w:r>
      <w:r w:rsidR="006E70D3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0372B3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победител</w:t>
      </w:r>
      <w:r w:rsidR="00DB51F0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я</w:t>
      </w:r>
      <w:r w:rsidR="000372B3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отбора передает указанный протокол в </w:t>
      </w:r>
      <w:r w:rsidR="005818EB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Госкомитет</w:t>
      </w:r>
      <w:r w:rsidR="000372B3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для принятия решения о предоставлении (отказе в предоставлении) гранта (грантов).</w:t>
      </w:r>
    </w:p>
    <w:p w14:paraId="223687BD" w14:textId="77777777" w:rsidR="0048700D" w:rsidRPr="00FB0528" w:rsidRDefault="00DB7C60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2.</w:t>
      </w:r>
      <w:r w:rsidR="001174B8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29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. </w:t>
      </w:r>
      <w:r w:rsidR="0048700D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Госкомитет не позднее пяти рабочих дней со дня получения протокола:</w:t>
      </w:r>
    </w:p>
    <w:p w14:paraId="2102297D" w14:textId="5F607893" w:rsidR="0048700D" w:rsidRPr="00FB0528" w:rsidRDefault="00BA5E1A" w:rsidP="00FB0528">
      <w:pPr>
        <w:widowControl w:val="0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в соответствии с пунктами 3.1, 3.</w:t>
      </w:r>
      <w:r w:rsidR="00E10A86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3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настоящего Порядка </w:t>
      </w:r>
      <w:r w:rsidR="0048700D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принимает решение о предоставлении гранта или об отказе в предоставлении гранта;</w:t>
      </w:r>
    </w:p>
    <w:p w14:paraId="6AFE735A" w14:textId="463A93CD" w:rsidR="0048700D" w:rsidRPr="00FB0528" w:rsidRDefault="0048700D" w:rsidP="00FB0528">
      <w:pPr>
        <w:widowControl w:val="0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обеспечивает размещение на Официальном портале информации о результатах проведения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ного отбора</w:t>
      </w:r>
      <w:r w:rsidR="00BA5E1A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8E182E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(</w:t>
      </w:r>
      <w:r w:rsidR="00BA5E1A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протокола подведения итогов отбора)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 включающей следующие сведения:</w:t>
      </w:r>
    </w:p>
    <w:p w14:paraId="0C55BB56" w14:textId="77777777" w:rsidR="006221B9" w:rsidRPr="00FB0528" w:rsidRDefault="006221B9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дата, время и место проведения рассмотрения заявок;</w:t>
      </w:r>
    </w:p>
    <w:p w14:paraId="50008BF0" w14:textId="77777777" w:rsidR="006221B9" w:rsidRPr="00FB0528" w:rsidRDefault="006221B9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дата, время и место оценки заявок;</w:t>
      </w:r>
    </w:p>
    <w:p w14:paraId="40054AC8" w14:textId="77777777" w:rsidR="006221B9" w:rsidRPr="00FB0528" w:rsidRDefault="006221B9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информация об участниках отбора, заявки которых были рассмотрены;</w:t>
      </w:r>
    </w:p>
    <w:p w14:paraId="2612B745" w14:textId="77777777" w:rsidR="006221B9" w:rsidRPr="00FB0528" w:rsidRDefault="006221B9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14:paraId="0228D950" w14:textId="12FE792B" w:rsidR="00B83657" w:rsidRPr="00FB0528" w:rsidRDefault="00B83657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последовательность оценки заявок,</w:t>
      </w:r>
      <w:r w:rsidR="00415CDA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5E379D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присвоенные заявкам значения по каждому из предусмотренных критериев оценки, принятое на основании </w:t>
      </w:r>
      <w:r w:rsidR="00F258FC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результат</w:t>
      </w:r>
      <w:r w:rsidR="005E379D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ов</w:t>
      </w:r>
      <w:r w:rsidR="00F258FC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оценки заявок </w:t>
      </w:r>
      <w:r w:rsidR="00845BB2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решение</w:t>
      </w:r>
      <w:r w:rsidR="00355E69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5E379D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 присвоении заявкам порядковых номеров</w:t>
      </w:r>
      <w:r w:rsidR="00845BB2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;</w:t>
      </w:r>
    </w:p>
    <w:p w14:paraId="1FB4558C" w14:textId="74258948" w:rsidR="006221B9" w:rsidRPr="00FB0528" w:rsidRDefault="006221B9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lastRenderedPageBreak/>
        <w:t xml:space="preserve">наименование получателя (получателей) субсидии, с которым заключается соглашение и размер предоставляемой ему </w:t>
      </w:r>
      <w:r w:rsidR="00BA5E1A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(им)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субсидии.</w:t>
      </w:r>
    </w:p>
    <w:p w14:paraId="64429195" w14:textId="77777777" w:rsidR="000372B3" w:rsidRPr="00FB0528" w:rsidRDefault="000372B3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</w:p>
    <w:p w14:paraId="68D7E408" w14:textId="77777777" w:rsidR="00051AD8" w:rsidRPr="00FB0528" w:rsidRDefault="009907CF" w:rsidP="008C5BB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3. Условия и порядок предоставления гранта</w:t>
      </w:r>
    </w:p>
    <w:p w14:paraId="3D53FE1E" w14:textId="77777777" w:rsidR="00051AD8" w:rsidRPr="00FB0528" w:rsidRDefault="00051AD8" w:rsidP="000B44B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A489E5D" w14:textId="77777777" w:rsidR="00051AD8" w:rsidRPr="00FB0528" w:rsidRDefault="009907CF" w:rsidP="000B44B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3.</w:t>
      </w:r>
      <w:r w:rsidR="00FB5F84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1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. Основаниями для отказа </w:t>
      </w:r>
      <w:r w:rsidR="00FB5F84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победителю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="00485EB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ного</w:t>
      </w:r>
      <w:r w:rsidR="00FB5F84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отбора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в предоставлении гранта являются:</w:t>
      </w:r>
    </w:p>
    <w:p w14:paraId="2EF02AFB" w14:textId="477B3153" w:rsidR="00051AD8" w:rsidRPr="008E0277" w:rsidRDefault="009907CF" w:rsidP="008E027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1) несоответствие представленных заявителем документов требованиям, определенным приложени</w:t>
      </w:r>
      <w:r w:rsidR="00247F73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я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м</w:t>
      </w:r>
      <w:r w:rsidR="00247F73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247F73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</w:t>
      </w:r>
      <w:r w:rsid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–</w:t>
      </w:r>
      <w:r w:rsidR="00A75769" w:rsidRP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4</w:t>
      </w:r>
      <w:r w:rsidRP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к настоящему Порядку, или непредставление (представление не в полном объеме) указанных документов;</w:t>
      </w:r>
    </w:p>
    <w:p w14:paraId="4EADA6D1" w14:textId="77777777" w:rsidR="00051AD8" w:rsidRPr="00FB0528" w:rsidRDefault="009907CF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2) установление факта недостоверности, представленной </w:t>
      </w:r>
      <w:r w:rsidR="008D0038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заявителем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="00FA58F4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ного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отбора информации;</w:t>
      </w:r>
    </w:p>
    <w:p w14:paraId="76E56C46" w14:textId="77777777" w:rsidR="00051AD8" w:rsidRPr="00FB0528" w:rsidRDefault="009907CF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0"/>
          <w:tab w:val="left" w:pos="992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3)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ab/>
      </w:r>
      <w:r w:rsidR="00F81613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заявитель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ного отбора не признан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ной комиссией победителем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а;</w:t>
      </w:r>
    </w:p>
    <w:p w14:paraId="5A77BD27" w14:textId="2EF9A2FA" w:rsidR="00051AD8" w:rsidRPr="00FB0528" w:rsidRDefault="009907CF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4) отсутствие в республиканском бюджете Республики Хакасия ассигнований и (или) лимитов бюджетных обязательств, доведенных в установленном порядке </w:t>
      </w:r>
      <w:r w:rsidR="00A51527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Госкомитет</w:t>
      </w:r>
      <w:r w:rsidR="008D0038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у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для предоставления грантов</w:t>
      </w:r>
      <w:r w:rsidR="00845B07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</w:p>
    <w:p w14:paraId="094D480D" w14:textId="5C201AA9" w:rsidR="00BC33CD" w:rsidRPr="00FB0528" w:rsidRDefault="009907CF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3.</w:t>
      </w:r>
      <w:r w:rsidR="00247F73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. Гранты предоставляются на безвозмездной основе в установленном законодательством </w:t>
      </w:r>
      <w:r w:rsidR="00BA5E1A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Российской Федерации и Республики Хакасия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порядке в денежной форме</w:t>
      </w:r>
      <w:r w:rsidR="00AA3A4C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</w:p>
    <w:p w14:paraId="7B1D9623" w14:textId="0F3C80AC" w:rsidR="00051AD8" w:rsidRPr="00FB0528" w:rsidRDefault="009907CF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3.</w:t>
      </w:r>
      <w:r w:rsidR="00247F73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3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. Размер гранта определяется </w:t>
      </w:r>
      <w:r w:rsidR="00A51527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Госкомитет</w:t>
      </w:r>
      <w:r w:rsidR="00B61F52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ом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при принятии решения о предоставлении гранта </w:t>
      </w:r>
      <w:r w:rsidR="00A222F4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по следующей формуле:</w:t>
      </w:r>
    </w:p>
    <w:p w14:paraId="3915A564" w14:textId="77777777" w:rsidR="00A222F4" w:rsidRPr="000B44B2" w:rsidRDefault="00A222F4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44B2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 wp14:anchorId="3750BCDF" wp14:editId="2F6A7DE6">
            <wp:extent cx="1243965" cy="467995"/>
            <wp:effectExtent l="0" t="0" r="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6BDBB" w14:textId="77777777" w:rsidR="00A222F4" w:rsidRPr="008E0277" w:rsidRDefault="00A222F4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C595E96" w14:textId="77777777" w:rsidR="00A222F4" w:rsidRPr="00FB0528" w:rsidRDefault="00A222F4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</w:rPr>
        <w:t>где:</w:t>
      </w:r>
    </w:p>
    <w:p w14:paraId="0B8E8E6A" w14:textId="56ABB99B" w:rsidR="00A222F4" w:rsidRPr="008E0277" w:rsidRDefault="00A222F4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B0528">
        <w:rPr>
          <w:rFonts w:ascii="Times New Roman" w:hAnsi="Times New Roman" w:cs="Times New Roman"/>
          <w:color w:val="000000" w:themeColor="text1"/>
          <w:sz w:val="26"/>
          <w:szCs w:val="26"/>
        </w:rPr>
        <w:t>Нк</w:t>
      </w:r>
      <w:proofErr w:type="spellEnd"/>
      <w:r w:rsidRPr="00FB05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B44B2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Pr="000B44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размер гранта некоммерческой организации, прошедшей отбор</w:t>
      </w:r>
      <w:r w:rsidR="007F02A4" w:rsidRPr="000B44B2">
        <w:rPr>
          <w:rFonts w:ascii="Times New Roman" w:hAnsi="Times New Roman" w:cs="Times New Roman"/>
          <w:color w:val="000000" w:themeColor="text1"/>
          <w:sz w:val="26"/>
          <w:szCs w:val="26"/>
        </w:rPr>
        <w:t>, но не более размера бюджетных ассигнований, предусмотренных в республиканском бюджете в текущем финансовом году на предоставление грантов</w:t>
      </w:r>
      <w:r w:rsidRPr="008E0277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76FA3DF7" w14:textId="14FC64F3" w:rsidR="00A222F4" w:rsidRPr="000B44B2" w:rsidRDefault="00A222F4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E02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Кб </w:t>
      </w:r>
      <w:r w:rsidR="000B44B2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Pr="000B44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количество набранных баллов участником отбора;</w:t>
      </w:r>
    </w:p>
    <w:p w14:paraId="7928152D" w14:textId="31B9787F" w:rsidR="00A222F4" w:rsidRPr="008E0277" w:rsidRDefault="00A222F4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0B44B2">
        <w:rPr>
          <w:rFonts w:ascii="Times New Roman" w:hAnsi="Times New Roman" w:cs="Times New Roman"/>
          <w:color w:val="000000" w:themeColor="text1"/>
          <w:sz w:val="26"/>
          <w:szCs w:val="26"/>
        </w:rPr>
        <w:t>Рсуб</w:t>
      </w:r>
      <w:proofErr w:type="spellEnd"/>
      <w:r w:rsidRPr="000B44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B44B2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Pr="000B44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размер лимитов бюджетных обязательств на соответствующий финансовый год, доведенных </w:t>
      </w:r>
      <w:r w:rsidR="00F234FB" w:rsidRPr="008E02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Госкомитету </w:t>
      </w:r>
      <w:r w:rsidRPr="008E0277">
        <w:rPr>
          <w:rFonts w:ascii="Times New Roman" w:hAnsi="Times New Roman" w:cs="Times New Roman"/>
          <w:color w:val="000000" w:themeColor="text1"/>
          <w:sz w:val="26"/>
          <w:szCs w:val="26"/>
        </w:rPr>
        <w:t>на мероприятия предоставления гранта.</w:t>
      </w:r>
    </w:p>
    <w:p w14:paraId="11C167A5" w14:textId="33507F26" w:rsidR="00051AD8" w:rsidRPr="00FB0528" w:rsidRDefault="009907CF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3.</w:t>
      </w:r>
      <w:r w:rsidR="00E10A86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4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. </w:t>
      </w:r>
      <w:r w:rsidR="00A51527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Госкомитет</w:t>
      </w:r>
      <w:r w:rsidR="00BC61BB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течение пяти рабочих дней, следующих за днем подписания протокола, уведомляет заявителей о </w:t>
      </w:r>
      <w:r w:rsidR="00A54A12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предоставлении гранта или об отказе в предоставлении гранта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путем направления уведомления посредством электронной почты</w:t>
      </w:r>
      <w:r w:rsidR="007F02A4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</w:t>
      </w:r>
      <w:r w:rsidR="000E1F7E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CE43C0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адрес которой указан</w:t>
      </w:r>
      <w:r w:rsidR="000E1F7E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в заяв</w:t>
      </w:r>
      <w:r w:rsidR="007F02A4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ке</w:t>
      </w:r>
      <w:r w:rsidR="000E1F7E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</w:p>
    <w:p w14:paraId="43B1E801" w14:textId="5AAA8B79" w:rsidR="00051AD8" w:rsidRPr="008E0277" w:rsidRDefault="009907CF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3.</w:t>
      </w:r>
      <w:r w:rsidR="00E10A86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5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. </w:t>
      </w:r>
      <w:r w:rsidR="00A51527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Госкомитет</w:t>
      </w:r>
      <w:r w:rsidR="006E038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течение 20 рабочих дней, следующих за днем опубликования информации о результатах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ного отбора на Официальном портале, заключает с победителями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ного отбора </w:t>
      </w:r>
      <w:r w:rsid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</w:t>
      </w:r>
      <w:r w:rsidR="00F8169A" w:rsidRP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оглашение</w:t>
      </w:r>
      <w:r w:rsidRP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в соответствии с типовой формой, установленной Министерством финансов Республики Хакасия.</w:t>
      </w:r>
    </w:p>
    <w:p w14:paraId="1B1E37A5" w14:textId="67FFA4E4" w:rsidR="00F9421C" w:rsidRPr="00FB0528" w:rsidRDefault="00F9421C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3.</w:t>
      </w:r>
      <w:r w:rsidR="00E10A86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6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. Победитель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ного отбора обязан:</w:t>
      </w:r>
    </w:p>
    <w:p w14:paraId="71498124" w14:textId="77777777" w:rsidR="00F9421C" w:rsidRPr="00FB0528" w:rsidRDefault="00F9421C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1) в срок не позднее трех рабочих дней, следующих за днем опубликования информации о результатах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ного отбора, представить в Госкомитет</w:t>
      </w:r>
      <w:r w:rsidR="00087AE6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справку из кредитной организации об открытии (наличии) расчетного счета с реквизитами кредитной организации и реквизитами для перечисления гранта;</w:t>
      </w:r>
    </w:p>
    <w:p w14:paraId="2BEC37DE" w14:textId="5BB58642" w:rsidR="00F9421C" w:rsidRPr="000B44B2" w:rsidRDefault="00F9421C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2) в срок не более 20 рабочих дней, следующих за днем опубликования информации о результатах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ного отбора заключить с Госкомитет</w:t>
      </w:r>
      <w:r w:rsidR="00087AE6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ом </w:t>
      </w:r>
      <w:r w:rsid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</w:t>
      </w:r>
      <w:r w:rsidR="00D101D9" w:rsidRP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оглашение</w:t>
      </w:r>
      <w:r w:rsidR="00CE43C0" w:rsidRP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о предоставлении гранта</w:t>
      </w:r>
      <w:r w:rsidRP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</w:p>
    <w:p w14:paraId="202807CF" w14:textId="5543DC51" w:rsidR="00F9421C" w:rsidRPr="00FB0528" w:rsidRDefault="00F9421C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8E027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lastRenderedPageBreak/>
        <w:t>3.</w:t>
      </w:r>
      <w:r w:rsidR="00E10A86" w:rsidRPr="008E027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7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. </w:t>
      </w:r>
      <w:proofErr w:type="gramStart"/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случае если победитель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ного отбора не представил </w:t>
      </w:r>
      <w:r w:rsidR="00A54A12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указанные в подпункте 1 пункта 3.</w:t>
      </w:r>
      <w:r w:rsidR="00D6471C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6</w:t>
      </w:r>
      <w:r w:rsidR="00A54A12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настоящего Порядка сведения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и/или не подписал </w:t>
      </w:r>
      <w:r w:rsid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</w:t>
      </w:r>
      <w:r w:rsidR="00D101D9" w:rsidRP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оглашение</w:t>
      </w:r>
      <w:r w:rsidRP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в сроки, указанные в </w:t>
      </w:r>
      <w:r w:rsidR="00EE1F6B" w:rsidRPr="008E027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подпункте 2 </w:t>
      </w:r>
      <w:r w:rsidRPr="008E027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пункт</w:t>
      </w:r>
      <w:r w:rsidR="00CB67EC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а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3.</w:t>
      </w:r>
      <w:r w:rsidR="00D6471C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6</w:t>
      </w:r>
      <w:r w:rsidR="00EE1F6B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настоящего Порядка, он признается уклонившимся от подписания </w:t>
      </w:r>
      <w:r w:rsid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</w:t>
      </w:r>
      <w:r w:rsidR="00D101D9" w:rsidRP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оглашени</w:t>
      </w:r>
      <w:r w:rsidR="00827551" w:rsidRPr="008E027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я</w:t>
      </w:r>
      <w:r w:rsidRPr="008E027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 что вле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чет за собой аннулирование его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конкурс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ной заявки и права на получение гранта.</w:t>
      </w:r>
      <w:proofErr w:type="gramEnd"/>
    </w:p>
    <w:p w14:paraId="3AC0409B" w14:textId="2F3A75DD" w:rsidR="00051AD8" w:rsidRPr="000B44B2" w:rsidRDefault="004F34E4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3.</w:t>
      </w:r>
      <w:r w:rsidR="00E10A86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8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. </w:t>
      </w:r>
      <w:r w:rsidR="009907C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</w:t>
      </w:r>
      <w:r w:rsid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</w:t>
      </w:r>
      <w:r w:rsidR="00D101D9" w:rsidRP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оглашени</w:t>
      </w:r>
      <w:r w:rsidR="00D34E30" w:rsidRP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и </w:t>
      </w:r>
      <w:r w:rsidR="009907CF" w:rsidRP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предусматривается требование о согласовании новых условий </w:t>
      </w:r>
      <w:r w:rsid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</w:t>
      </w:r>
      <w:r w:rsidR="00D34E30" w:rsidRP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оглашении </w:t>
      </w:r>
      <w:r w:rsidR="009907CF" w:rsidRP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или о расторжении </w:t>
      </w:r>
      <w:r w:rsid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</w:t>
      </w:r>
      <w:r w:rsidR="00D34E30" w:rsidRP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оглашения </w:t>
      </w:r>
      <w:r w:rsidR="009907CF" w:rsidRP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при </w:t>
      </w:r>
      <w:proofErr w:type="gramStart"/>
      <w:r w:rsidR="00D34E30" w:rsidRP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не достижении</w:t>
      </w:r>
      <w:proofErr w:type="gramEnd"/>
      <w:r w:rsidR="009907CF" w:rsidRP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согласия по новым условиям </w:t>
      </w:r>
      <w:r w:rsid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</w:t>
      </w:r>
      <w:r w:rsidR="00D34E30" w:rsidRP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оглашения </w:t>
      </w:r>
      <w:r w:rsidR="009907CF" w:rsidRP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случае уменьшения </w:t>
      </w:r>
      <w:r w:rsidR="00A51527" w:rsidRP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Госкомитет</w:t>
      </w:r>
      <w:r w:rsidR="00B42FD9" w:rsidRP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у </w:t>
      </w:r>
      <w:r w:rsidR="009907CF" w:rsidRP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ранее доведенных лимитов бюджетных обязательств, приводящего к невозм</w:t>
      </w:r>
      <w:r w:rsidR="009907CF" w:rsidRPr="008E027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ожности предоставления гранта в размере, определенном в </w:t>
      </w:r>
      <w:r w:rsid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</w:t>
      </w:r>
      <w:r w:rsidR="00D34E30" w:rsidRP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оглашении</w:t>
      </w:r>
      <w:r w:rsidR="009907CF" w:rsidRP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</w:p>
    <w:p w14:paraId="7C7B3AD2" w14:textId="70C87EE4" w:rsidR="00051AD8" w:rsidRPr="000B44B2" w:rsidRDefault="00D101D9" w:rsidP="008C5B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proofErr w:type="gramStart"/>
      <w:r w:rsidRP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Соглашение</w:t>
      </w:r>
      <w:r w:rsidR="009907CF" w:rsidRP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должн</w:t>
      </w:r>
      <w:r w:rsidR="00117030" w:rsidRP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</w:t>
      </w:r>
      <w:r w:rsidR="009907CF" w:rsidRP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включать согласие получателя гранта, лиц, получающих средства на основании </w:t>
      </w:r>
      <w:r w:rsidR="00A54A12" w:rsidRPr="008E027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договоров</w:t>
      </w:r>
      <w:r w:rsidR="009907CF" w:rsidRPr="008E027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 заключенных с получателем гранта</w:t>
      </w:r>
      <w:r w:rsidR="00A54A12" w:rsidRPr="00FB05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54A12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 </w:t>
      </w:r>
      <w:r w:rsidR="009907C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на осуществление в отношении них проверки </w:t>
      </w:r>
      <w:r w:rsidR="00A51527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Госкомитет</w:t>
      </w:r>
      <w:r w:rsidR="00131504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ом </w:t>
      </w:r>
      <w:r w:rsidR="009907C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соблюдения порядка и условий предоставления</w:t>
      </w:r>
      <w:proofErr w:type="gramEnd"/>
      <w:r w:rsidR="009907C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гранта, в том числе в части достижения результатов предоставления гранта, а также проверки органами государственного финансового контроля в соответствии со </w:t>
      </w:r>
      <w:hyperlink r:id="rId19" w:tooltip="https://login.consultant.ru/link/?req=doc&amp;base=LAW&amp;n=461085&amp;date=28.11.2023&amp;dst=3704&amp;field=134" w:history="1">
        <w:r w:rsidR="009907CF" w:rsidRPr="000B44B2">
          <w:rPr>
            <w:rFonts w:ascii="Times New Roman" w:hAnsi="Times New Roman" w:cs="Times New Roman"/>
            <w:color w:val="000000" w:themeColor="text1"/>
            <w:sz w:val="26"/>
            <w:szCs w:val="26"/>
            <w:lang w:eastAsia="en-US"/>
          </w:rPr>
          <w:t>статьями 268.1</w:t>
        </w:r>
      </w:hyperlink>
      <w:r w:rsidR="009907CF" w:rsidRP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и </w:t>
      </w:r>
      <w:hyperlink r:id="rId20" w:tooltip="https://login.consultant.ru/link/?req=doc&amp;base=LAW&amp;n=461085&amp;date=28.11.2023&amp;dst=3722&amp;field=134" w:history="1">
        <w:r w:rsidR="009907CF" w:rsidRPr="000B44B2">
          <w:rPr>
            <w:rFonts w:ascii="Times New Roman" w:hAnsi="Times New Roman" w:cs="Times New Roman"/>
            <w:color w:val="000000" w:themeColor="text1"/>
            <w:sz w:val="26"/>
            <w:szCs w:val="26"/>
            <w:lang w:eastAsia="en-US"/>
          </w:rPr>
          <w:t>269.2</w:t>
        </w:r>
      </w:hyperlink>
      <w:r w:rsidR="009907CF" w:rsidRP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Бюджетного кодекса Российской Федерации.</w:t>
      </w:r>
    </w:p>
    <w:p w14:paraId="14D5528D" w14:textId="6F80AA98" w:rsidR="00A54A12" w:rsidRPr="00FB0528" w:rsidRDefault="00A54A12" w:rsidP="008C5B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proofErr w:type="gramStart"/>
      <w:r w:rsidRPr="008E027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Соглашение включает условие о запрете приобретения получателями гранта, а также иными юридическими лицами, получающими средства на основании договоров, заключенных с получателями гранта, за счет пол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ученных из республиканского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  <w:proofErr w:type="gramEnd"/>
      <w:r w:rsidR="0080573B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соглашение включаются также иные условия предоставления гранта, предусмотренные типовой формой соглашений, утвержденной Министерством финансов Республики Хакасия, в том числе размер гранта, </w:t>
      </w:r>
      <w:r w:rsidR="00BA4C84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порядок его перечисления получателю гранта,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результат предоставления гранта, отчетность получателя гранта</w:t>
      </w:r>
    </w:p>
    <w:p w14:paraId="1E8C7331" w14:textId="0EB620A8" w:rsidR="00051AD8" w:rsidRPr="008E0277" w:rsidRDefault="004F34E4" w:rsidP="000B44B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3.</w:t>
      </w:r>
      <w:r w:rsidR="00E10A86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9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. </w:t>
      </w:r>
      <w:r w:rsidR="00A51527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Госкомитет</w:t>
      </w:r>
      <w:r w:rsidR="00131504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9907C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не позднее чем через 15 рабочих дней со дня подписания </w:t>
      </w:r>
      <w:r w:rsid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</w:t>
      </w:r>
      <w:r w:rsidR="00D34E30" w:rsidRP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оглашения </w:t>
      </w:r>
      <w:r w:rsidR="009907CF" w:rsidRP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 до полного перечисления сре</w:t>
      </w:r>
      <w:proofErr w:type="gramStart"/>
      <w:r w:rsidR="009907CF" w:rsidRP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дств гр</w:t>
      </w:r>
      <w:proofErr w:type="gramEnd"/>
      <w:r w:rsidR="009907CF" w:rsidRP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анта направляет заявку на финансирование в Министерство финансов Республики Хакасия.</w:t>
      </w:r>
    </w:p>
    <w:p w14:paraId="0D2BDDAB" w14:textId="7C0F98B5" w:rsidR="00051AD8" w:rsidRPr="00FB0528" w:rsidRDefault="00A51527" w:rsidP="000B44B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Госкомитет</w:t>
      </w:r>
      <w:r w:rsidR="00131504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9907C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не позднее пяти рабочих дней с момента получения средств из Министерства финансов Республики Хакасия перечисляет эти средства на расчетный счет </w:t>
      </w:r>
      <w:r w:rsidR="00252276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или корреспондентский счет получателя гранта, открытый в учреждении Центрального банка Российской Федерации или кредитной организации, в порядке, установленном для исполнения республиканского бюджета Республики Хакасия</w:t>
      </w:r>
      <w:r w:rsidR="009907C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</w:p>
    <w:p w14:paraId="66E3ABCE" w14:textId="5BE2EF90" w:rsidR="00051AD8" w:rsidRPr="00FB0528" w:rsidRDefault="009907CF" w:rsidP="008E027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3.</w:t>
      </w:r>
      <w:r w:rsidR="006C3403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1</w:t>
      </w:r>
      <w:r w:rsidR="00E10A86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0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 Условия предоставления гранта:</w:t>
      </w:r>
    </w:p>
    <w:p w14:paraId="4742F100" w14:textId="7D62431F" w:rsidR="00051AD8" w:rsidRPr="008E0277" w:rsidRDefault="009907CF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1) </w:t>
      </w:r>
      <w:r w:rsidR="00D808A7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олучатель гранта обязан использовать грант исключительно по целевому назначению </w:t>
      </w:r>
      <w:r w:rsidR="00BA4C84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соответствии с настоящим Порядком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и заключенным </w:t>
      </w:r>
      <w:r w:rsid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</w:t>
      </w:r>
      <w:r w:rsidR="00453F50" w:rsidRP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оглашением</w:t>
      </w:r>
      <w:r w:rsidRPr="008E027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;</w:t>
      </w:r>
    </w:p>
    <w:p w14:paraId="06956BC1" w14:textId="0B525F95" w:rsidR="00051AD8" w:rsidRPr="000B44B2" w:rsidRDefault="000B44B2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2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</w:t>
      </w:r>
      <w:r w:rsidR="009907CF" w:rsidRP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)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D808A7" w:rsidRP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</w:t>
      </w:r>
      <w:r w:rsidR="009907CF" w:rsidRP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олучатель гранта не должен отчуждать основные средства </w:t>
      </w:r>
      <w:r w:rsidR="009907CF" w:rsidRP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br/>
        <w:t>и нематериальные активы, приобретенные за счет сре</w:t>
      </w:r>
      <w:proofErr w:type="gramStart"/>
      <w:r w:rsidR="009907CF" w:rsidRP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дств гр</w:t>
      </w:r>
      <w:proofErr w:type="gramEnd"/>
      <w:r w:rsidR="009907CF" w:rsidRP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анта, в течение года, следующего за годом предоставления гранта;</w:t>
      </w:r>
    </w:p>
    <w:p w14:paraId="2D537E97" w14:textId="3F0A8A3B" w:rsidR="00051AD8" w:rsidRPr="00FB0528" w:rsidRDefault="000B44B2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0"/>
          <w:tab w:val="left" w:pos="98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3</w:t>
      </w:r>
      <w:r w:rsidR="009907CF" w:rsidRP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)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D808A7" w:rsidRP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</w:t>
      </w:r>
      <w:r w:rsidR="009907CF" w:rsidRP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олучатель гранта должен осуществлять деятельность, направленную </w:t>
      </w:r>
      <w:r w:rsidR="009907CF" w:rsidRP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br/>
      </w:r>
      <w:r w:rsidR="009907CF" w:rsidRP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lastRenderedPageBreak/>
        <w:t xml:space="preserve">на реализацию </w:t>
      </w:r>
      <w:r w:rsidR="00014961" w:rsidRPr="008E027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гранта</w:t>
      </w:r>
      <w:r w:rsidR="009907CF" w:rsidRPr="008E027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в течение срока </w:t>
      </w:r>
      <w:r w:rsidR="00014961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его </w:t>
      </w:r>
      <w:r w:rsidR="009907C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реализации, установленного пункт</w:t>
      </w:r>
      <w:r w:rsidR="00BA4C84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</w:t>
      </w:r>
      <w:r w:rsidR="009907C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м 3.</w:t>
      </w:r>
      <w:r w:rsidR="00B12939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1</w:t>
      </w:r>
      <w:r w:rsidR="00E10A86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3</w:t>
      </w:r>
      <w:r w:rsidR="009907C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настоящего Порядка.</w:t>
      </w:r>
    </w:p>
    <w:p w14:paraId="772C3886" w14:textId="14E7F711" w:rsidR="007869DD" w:rsidRPr="00FB0528" w:rsidRDefault="009907CF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3.</w:t>
      </w:r>
      <w:r w:rsidR="006C3403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1</w:t>
      </w:r>
      <w:r w:rsidR="00E10A86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1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 Результатом предоставления гранта является</w:t>
      </w:r>
      <w:r w:rsidR="007869DD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:</w:t>
      </w:r>
    </w:p>
    <w:p w14:paraId="76816C6E" w14:textId="77777777" w:rsidR="007869DD" w:rsidRPr="00FB0528" w:rsidRDefault="00DF29A7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1</w:t>
      </w:r>
      <w:r w:rsidR="007869DD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) увеличение охвата населения в профилактических мероприятиях по правилам поведения в природной местности, а также по защите населения от чрезвычайных ситуаций природного и техногенного характера;</w:t>
      </w:r>
    </w:p>
    <w:p w14:paraId="5E29AC9F" w14:textId="77777777" w:rsidR="007869DD" w:rsidRPr="00FB0528" w:rsidRDefault="00DF29A7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proofErr w:type="gramStart"/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</w:t>
      </w:r>
      <w:r w:rsidR="007869DD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) количество проведенных поисково-спасательных операций некоммерческими организациями, имеющими в своем составе общественное поисково-спасательное формирование, как самостоятельно, так и совместно со штатными поисково-спасательными формированиями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Республике Хакасия или с сотрудниками Министерства внутренних дел по Республике Хакасия.</w:t>
      </w:r>
      <w:proofErr w:type="gramEnd"/>
    </w:p>
    <w:p w14:paraId="7FD048EB" w14:textId="21FDF628" w:rsidR="00184CEC" w:rsidRPr="00FB0528" w:rsidRDefault="008F0FB3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3.</w:t>
      </w:r>
      <w:r w:rsidR="006C3403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1</w:t>
      </w:r>
      <w:r w:rsidR="00E10A86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. </w:t>
      </w:r>
      <w:r w:rsidR="009907C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Показателем, необходимым для достижения результата предоставления гранта </w:t>
      </w:r>
      <w:r w:rsidR="00184CEC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являются:</w:t>
      </w:r>
    </w:p>
    <w:p w14:paraId="748A548E" w14:textId="77777777" w:rsidR="00184CEC" w:rsidRPr="00FB0528" w:rsidRDefault="00184CEC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proofErr w:type="gramStart"/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1) количество проведенных поисково-спасательных операций некоммерческими организациями, имеющими в своем составе общественное поисково-спасательное формирование, как самостоятельно, так и совместно со штатными поисково-спасательными формированиями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Республике Хакасия или с сотрудниками Министерства внутренних дел по Республике Хакасия;</w:t>
      </w:r>
      <w:proofErr w:type="gramEnd"/>
    </w:p>
    <w:p w14:paraId="79DACF15" w14:textId="77777777" w:rsidR="00184CEC" w:rsidRPr="00FB0528" w:rsidRDefault="000F3DB1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</w:t>
      </w:r>
      <w:r w:rsidR="00184CEC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) количество граждан, охваченных профилактическими мероприятиями (раздача памяток, беседы с населением), проводимыми некоммерческими организациями на территории Республики Хакасия в области защиты населения от чрезвычайных ситуаций.</w:t>
      </w:r>
    </w:p>
    <w:p w14:paraId="5A475070" w14:textId="1265CE7B" w:rsidR="008F0FB3" w:rsidRPr="008E0277" w:rsidRDefault="008F0FB3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Точная дата завершения и конечное значение результатов предоставления гранта устанавливаются в </w:t>
      </w:r>
      <w:r w:rsid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</w:t>
      </w:r>
      <w:r w:rsidRP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оглашениях с получателями гранта, в отношении которых принято решение о предоставлении гранта.</w:t>
      </w:r>
    </w:p>
    <w:p w14:paraId="7CE5C39B" w14:textId="56D6FEFD" w:rsidR="00051AD8" w:rsidRPr="000B44B2" w:rsidRDefault="009907CF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2"/>
          <w:tab w:val="left" w:pos="1130"/>
          <w:tab w:val="left" w:pos="129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E027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3.</w:t>
      </w:r>
      <w:r w:rsidR="006C3403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1</w:t>
      </w:r>
      <w:r w:rsidR="00E10A86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3</w:t>
      </w:r>
      <w:r w:rsidR="008F0FB3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  <w:r w:rsidR="006D3004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493A8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Р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асходовани</w:t>
      </w:r>
      <w:r w:rsidR="00493A8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е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сре</w:t>
      </w:r>
      <w:proofErr w:type="gramStart"/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дств гр</w:t>
      </w:r>
      <w:proofErr w:type="gramEnd"/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анта</w:t>
      </w:r>
      <w:r w:rsidR="006C3403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493A8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осуществляется в текущем финансовом го</w:t>
      </w:r>
      <w:r w:rsidR="000427B8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д</w:t>
      </w:r>
      <w:r w:rsidR="00493A8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у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с момента заключения </w:t>
      </w:r>
      <w:r w:rsid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</w:t>
      </w:r>
      <w:r w:rsidR="00D101D9" w:rsidRP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оглашени</w:t>
      </w:r>
      <w:r w:rsidR="00920AE0" w:rsidRP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я</w:t>
      </w:r>
      <w:r w:rsidRP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</w:p>
    <w:p w14:paraId="23655E36" w14:textId="72CB3ACB" w:rsidR="00051AD8" w:rsidRPr="00FB0528" w:rsidRDefault="009907CF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8E027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3.</w:t>
      </w:r>
      <w:r w:rsidR="000C2751" w:rsidRPr="008E027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1</w:t>
      </w:r>
      <w:r w:rsidR="00E10A86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4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. При реорганизации получателя гранта в форме слияния, присоединения или преобразования в </w:t>
      </w:r>
      <w:r w:rsid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</w:t>
      </w:r>
      <w:r w:rsidR="00D101D9" w:rsidRP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оглашение</w:t>
      </w:r>
      <w:r w:rsidRP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вносятся изменения путем заключения дополнительного соглашения к </w:t>
      </w:r>
      <w:r w:rsid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</w:t>
      </w:r>
      <w:r w:rsidR="00D101D9" w:rsidRP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оглашени</w:t>
      </w:r>
      <w:r w:rsidR="00581668" w:rsidRP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ю</w:t>
      </w:r>
      <w:r w:rsidRP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в части перемены лица в обязательстве с указанием в соглашении юридического лиц</w:t>
      </w:r>
      <w:r w:rsidRPr="008E027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а, являющегося правопреемником</w:t>
      </w:r>
      <w:r w:rsidR="00BA4C84" w:rsidRPr="008E027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</w:p>
    <w:p w14:paraId="02DC03D4" w14:textId="40772055" w:rsidR="00051AD8" w:rsidRPr="008E0277" w:rsidRDefault="00BA4C84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proofErr w:type="gramStart"/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</w:t>
      </w:r>
      <w:r w:rsidR="009907CF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ри реорганизации получателя гранта в форме разделения, выделения, а также при ликвидации получателя гранта </w:t>
      </w:r>
      <w:r w:rsid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</w:t>
      </w:r>
      <w:r w:rsidR="00D101D9" w:rsidRP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оглашение</w:t>
      </w:r>
      <w:r w:rsidR="009907CF" w:rsidRP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расторгается с формированием уведомления о расторжении </w:t>
      </w:r>
      <w:r w:rsid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</w:t>
      </w:r>
      <w:r w:rsidR="00581668" w:rsidRP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оглашения </w:t>
      </w:r>
      <w:r w:rsidR="009907CF" w:rsidRP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одностороннем порядке и акта об исполнении обязательств по </w:t>
      </w:r>
      <w:r w:rsid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</w:t>
      </w:r>
      <w:r w:rsidR="00581668" w:rsidRP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оглашению</w:t>
      </w:r>
      <w:r w:rsidR="0055535A" w:rsidRP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9907CF" w:rsidRP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 отражением информации о неисполненных получателем гранта обязательствах, источником финансового обеспечения которых является грант, и возврате неиспользованного остатка гранта в республиканский бюджет</w:t>
      </w:r>
      <w:r w:rsidRPr="008E027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  <w:proofErr w:type="gramEnd"/>
    </w:p>
    <w:p w14:paraId="60A6468A" w14:textId="77777777" w:rsidR="00FC3BA8" w:rsidRPr="00FB0528" w:rsidRDefault="00FC3BA8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</w:p>
    <w:p w14:paraId="4D8B970F" w14:textId="35203931" w:rsidR="00051AD8" w:rsidRPr="00FB0528" w:rsidRDefault="009907CF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4. Требования к отчетности</w:t>
      </w:r>
    </w:p>
    <w:p w14:paraId="7F2EF962" w14:textId="77777777" w:rsidR="00051AD8" w:rsidRPr="00FB0528" w:rsidRDefault="00051AD8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</w:p>
    <w:p w14:paraId="5344451D" w14:textId="303EDE40" w:rsidR="004606AA" w:rsidRPr="00FB0528" w:rsidRDefault="004606AA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4.1. </w:t>
      </w:r>
      <w:r w:rsidRPr="00FB05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  <w:t xml:space="preserve">Получатель гранта </w:t>
      </w:r>
      <w:r w:rsidRPr="00FB052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представляет в Госкомитет</w:t>
      </w:r>
      <w:r w:rsidRPr="00FB05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proofErr w:type="gramStart"/>
      <w:r w:rsidRPr="00FB05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  <w:t>отчет</w:t>
      </w:r>
      <w:r w:rsidR="005B3139" w:rsidRPr="00FB05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  <w:t>ы</w:t>
      </w:r>
      <w:proofErr w:type="gramEnd"/>
      <w:r w:rsidRPr="00FB05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5B3139" w:rsidRPr="00FB05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  <w:t xml:space="preserve">указанные в </w:t>
      </w:r>
      <w:r w:rsidR="005B3139" w:rsidRPr="00FB05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  <w:lastRenderedPageBreak/>
        <w:t xml:space="preserve">пункте 4.2 </w:t>
      </w:r>
      <w:r w:rsidR="00E10A86" w:rsidRPr="00FB05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настоящего </w:t>
      </w:r>
      <w:r w:rsidR="005B3139" w:rsidRPr="00FB05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  <w:t>Порядка</w:t>
      </w:r>
      <w:r w:rsidRPr="00FB05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FB052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ежеквартально в срок до</w:t>
      </w:r>
      <w:r w:rsidRPr="00FB05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  <w:t xml:space="preserve"> 10 </w:t>
      </w:r>
      <w:r w:rsidRPr="00FB052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числа, следующего за отчетным кварталом, по формам, определенным типовыми формами соглашений, установленным Министерством финансов Республики Хакасия.</w:t>
      </w:r>
    </w:p>
    <w:p w14:paraId="7D1C53A1" w14:textId="540B9078" w:rsidR="004606AA" w:rsidRPr="00FB0528" w:rsidRDefault="004606AA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 отчету об осуществлении расходов, источником финансового обеспечения которых является грант, прилагаются копии документов, подтверждающих целевое расходование сре</w:t>
      </w:r>
      <w:proofErr w:type="gramStart"/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дств гр</w:t>
      </w:r>
      <w:proofErr w:type="gramEnd"/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анта </w:t>
      </w:r>
      <w:r w:rsidR="00A56EFE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(приложение </w:t>
      </w:r>
      <w:r w:rsidR="00BA4C84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5</w:t>
      </w:r>
      <w:r w:rsidR="00A56EFE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).</w:t>
      </w:r>
    </w:p>
    <w:p w14:paraId="0D13159A" w14:textId="44C80C9C" w:rsidR="004606AA" w:rsidRPr="00FB0528" w:rsidRDefault="004606AA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К отчету </w:t>
      </w:r>
      <w:r w:rsidR="003A4CD4" w:rsidRPr="00FB0528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о достижении значений показателей, необходимых для достижения результатов предоставления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гранта</w:t>
      </w:r>
      <w:r w:rsidR="00BA4C84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прилагаются</w:t>
      </w:r>
      <w:r w:rsidR="003A4CD4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подтверждающие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документы</w:t>
      </w:r>
      <w:r w:rsidR="003A4CD4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</w:p>
    <w:p w14:paraId="30306859" w14:textId="76E101BB" w:rsidR="004606AA" w:rsidRPr="00FB0528" w:rsidRDefault="004606AA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2"/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4.2.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ab/>
        <w:t xml:space="preserve">Получатели грантов представляют в </w:t>
      </w:r>
      <w:r w:rsidR="00FA617C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Госкомитет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на бумажном носителе следующую отчетность:</w:t>
      </w:r>
    </w:p>
    <w:p w14:paraId="4C1FE909" w14:textId="7084B0C8" w:rsidR="004606AA" w:rsidRPr="00FB0528" w:rsidRDefault="004606AA" w:rsidP="00FB0528">
      <w:pPr>
        <w:pStyle w:val="afb"/>
        <w:widowControl w:val="0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 расходах получателя гранта, источником финансового обеспечения которых является грант;</w:t>
      </w:r>
    </w:p>
    <w:p w14:paraId="7C7E1F09" w14:textId="15D10E61" w:rsidR="003A4CD4" w:rsidRPr="00FB0528" w:rsidRDefault="004606AA" w:rsidP="00FB0528">
      <w:pPr>
        <w:pStyle w:val="afb"/>
        <w:widowControl w:val="0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о достижении значений </w:t>
      </w:r>
      <w:r w:rsidR="003A4CD4" w:rsidRPr="00FB0528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показателей, необходимых для достижения результатов предоставления</w:t>
      </w:r>
      <w:r w:rsidR="003A4CD4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гранта</w:t>
      </w:r>
      <w:r w:rsidR="00A371B9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;</w:t>
      </w:r>
    </w:p>
    <w:p w14:paraId="7E3E9D17" w14:textId="4360C62B" w:rsidR="001506AF" w:rsidRPr="000B44B2" w:rsidRDefault="001506AF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Все формы отчетности </w:t>
      </w:r>
      <w:proofErr w:type="gramStart"/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установлены в приложениях к </w:t>
      </w:r>
      <w:r w:rsid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</w:t>
      </w:r>
      <w:r w:rsidRP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оглашению</w:t>
      </w:r>
      <w:r w:rsidR="003A4CD4" w:rsidRP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и </w:t>
      </w:r>
      <w:r w:rsidRP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являются</w:t>
      </w:r>
      <w:proofErr w:type="gramEnd"/>
      <w:r w:rsidR="003A4CD4" w:rsidRP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неотъемлемой частью </w:t>
      </w:r>
      <w:r w:rsid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</w:t>
      </w:r>
      <w:r w:rsidR="003A4CD4" w:rsidRP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оглашения.</w:t>
      </w:r>
    </w:p>
    <w:p w14:paraId="4EBC2B93" w14:textId="4419270B" w:rsidR="004606AA" w:rsidRPr="00FB0528" w:rsidRDefault="004606AA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0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E027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4.3. </w:t>
      </w:r>
      <w:r w:rsidR="00FA617C" w:rsidRPr="008E027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Госкомитет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осуществляет:</w:t>
      </w:r>
    </w:p>
    <w:p w14:paraId="23E08DF5" w14:textId="3FF47678" w:rsidR="004606AA" w:rsidRPr="00FB0528" w:rsidRDefault="004606AA" w:rsidP="00FB0528">
      <w:pPr>
        <w:pStyle w:val="afb"/>
        <w:widowControl w:val="0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прием представленной получателями грантов отчетности, предусмотренной пункт</w:t>
      </w:r>
      <w:r w:rsidR="00E83341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а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м</w:t>
      </w:r>
      <w:r w:rsidR="00E83341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4.1</w:t>
      </w:r>
      <w:r w:rsidR="00E83341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 4.2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настоящего Порядка, регистрируя ее в день поступления в </w:t>
      </w:r>
      <w:r w:rsidR="00FA617C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Госкомитет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;</w:t>
      </w:r>
    </w:p>
    <w:p w14:paraId="78B2A487" w14:textId="2071A653" w:rsidR="004606AA" w:rsidRPr="00FB0528" w:rsidRDefault="00E83341" w:rsidP="00FB0528">
      <w:pPr>
        <w:pStyle w:val="afb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2) </w:t>
      </w:r>
      <w:r w:rsidR="004606AA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проверку представленной получателями гранта отчетности, предусмотренной пункт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а</w:t>
      </w:r>
      <w:r w:rsidR="004606AA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м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</w:t>
      </w:r>
      <w:r w:rsidR="004606AA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4.1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 4.2</w:t>
      </w:r>
      <w:r w:rsidR="004606AA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настоящего Порядка, в течение 30 рабочих дней со дня ее принятия.</w:t>
      </w:r>
    </w:p>
    <w:p w14:paraId="785EB58B" w14:textId="61F90F33" w:rsidR="004606AA" w:rsidRPr="00FB0528" w:rsidRDefault="004606AA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4.4. </w:t>
      </w:r>
      <w:r w:rsidR="00FA617C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Госкомитет</w:t>
      </w:r>
      <w:r w:rsidRPr="00FB052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осуществляют проверку представленной отчетности в течение месяца со дня ее представления, и при наличии замечаний к документам возвращает ее получателю гранта на доработку в течение одного рабочего дня после завершения проверки. В случае не</w:t>
      </w:r>
      <w:r w:rsidR="00D31DB4" w:rsidRPr="00FB052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B052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устранения замечаний по истечении месяца со дня получения документов, </w:t>
      </w:r>
      <w:r w:rsidR="00FA617C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Госкомитет</w:t>
      </w:r>
      <w:r w:rsidRPr="00FB052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осуществляет проверку соблюдения получателем гранта порядка и условий предоставления гранта, в том числе в части достижения результатов предоставления гранта, в порядке, установленном пунктом 5.1 настоящего Порядка.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</w:p>
    <w:p w14:paraId="57D92A7F" w14:textId="6B7C9928" w:rsidR="004606AA" w:rsidRPr="00FB0528" w:rsidRDefault="004606AA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</w:p>
    <w:p w14:paraId="7D751667" w14:textId="77777777" w:rsidR="00051AD8" w:rsidRPr="00FB0528" w:rsidRDefault="009907CF" w:rsidP="008C5BB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bookmarkStart w:id="1" w:name="Par128"/>
      <w:bookmarkEnd w:id="1"/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5. Осуществление контроля (мониторинга) за соблюдением условий и порядка предоставления гранта и ответственность за их нарушение</w:t>
      </w:r>
    </w:p>
    <w:p w14:paraId="0FE97A5D" w14:textId="2AC90D3E" w:rsidR="00051AD8" w:rsidRPr="00FB0528" w:rsidRDefault="00051AD8" w:rsidP="000B44B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087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B07E887" w14:textId="77777777" w:rsidR="0010416B" w:rsidRPr="000B44B2" w:rsidRDefault="0010416B" w:rsidP="008E027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5.1. </w:t>
      </w:r>
      <w:proofErr w:type="gramStart"/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случаях, установленных законодательством Российской Федерации, </w:t>
      </w:r>
      <w:r w:rsidR="00A36AF7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Госкомитет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осуществляет проверку соблюдения порядка и условий предоставления гранта, в том числе в части достижения результатов предоставления гранта, а органы государственного (муниципального) финансового контроля осуществляют проверку соблюдения получателем гранта порядка и условий предоставления гранта в соответствии со </w:t>
      </w:r>
      <w:hyperlink r:id="rId21" w:history="1">
        <w:r w:rsidRPr="000B44B2">
          <w:rPr>
            <w:rStyle w:val="aff1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eastAsia="en-US"/>
          </w:rPr>
          <w:t>статьями 268.1</w:t>
        </w:r>
      </w:hyperlink>
      <w:r w:rsidRP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и </w:t>
      </w:r>
      <w:hyperlink r:id="rId22" w:history="1">
        <w:r w:rsidRPr="000B44B2">
          <w:rPr>
            <w:rStyle w:val="aff1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eastAsia="en-US"/>
          </w:rPr>
          <w:t>269.2</w:t>
        </w:r>
      </w:hyperlink>
      <w:r w:rsidRP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Бюджетного кодекса Российской Федерации.</w:t>
      </w:r>
      <w:proofErr w:type="gramEnd"/>
    </w:p>
    <w:p w14:paraId="497032FF" w14:textId="77777777" w:rsidR="0010416B" w:rsidRPr="00FB0528" w:rsidRDefault="0010416B" w:rsidP="008E027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bookmarkStart w:id="2" w:name="Par248"/>
      <w:bookmarkEnd w:id="2"/>
      <w:r w:rsidRPr="008E027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5.2. В случае выявления нецелевого использования средств </w:t>
      </w:r>
      <w:proofErr w:type="gramStart"/>
      <w:r w:rsidRPr="008E027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гранта</w:t>
      </w:r>
      <w:proofErr w:type="gramEnd"/>
      <w:r w:rsidRPr="008E027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на основании представленных получателем гранта отчетов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о расходовании средств гранта, получатель гранта обязан возвратить предоставленные средства гранта в республиканский бюджет в размере средств, которые были использованы не по целевому назначению, или целевое использование которых не подтверждено отчетом об осуществлении расходов, источником финансового обеспечения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lastRenderedPageBreak/>
        <w:t>которых является грант.</w:t>
      </w:r>
    </w:p>
    <w:p w14:paraId="70614410" w14:textId="35E997A3" w:rsidR="0010416B" w:rsidRPr="008E0277" w:rsidRDefault="0010416B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Результат предоставления гранта является достигнутым при значении, равным 100</w:t>
      </w:r>
      <w:r w:rsid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%. В случае если не достигнуты результаты предоставления гранта в соответствии с показателями, указанными в пункте 3.1</w:t>
      </w:r>
      <w:r w:rsidR="00912682" w:rsidRPr="008E027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3</w:t>
      </w:r>
      <w:r w:rsidRPr="008E027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настоящего Порядка, то средства гранта подлежат возврату в республиканский бюджет в размере, определяемом по формуле:</w:t>
      </w:r>
    </w:p>
    <w:p w14:paraId="5E7D1B70" w14:textId="77777777" w:rsidR="0010416B" w:rsidRPr="00FB0528" w:rsidRDefault="0010416B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</w:p>
    <w:p w14:paraId="00927AD2" w14:textId="77777777" w:rsidR="0010416B" w:rsidRPr="00FB0528" w:rsidRDefault="0010416B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proofErr w:type="spellStart"/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Ци</w:t>
      </w:r>
      <w:proofErr w:type="spellEnd"/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= ФЗ / ПЗ x 100(%),</w:t>
      </w:r>
    </w:p>
    <w:p w14:paraId="0E7E89AF" w14:textId="77777777" w:rsidR="0010416B" w:rsidRPr="00FB0528" w:rsidRDefault="0010416B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</w:p>
    <w:p w14:paraId="2774A551" w14:textId="77777777" w:rsidR="0010416B" w:rsidRPr="00FB0528" w:rsidRDefault="0010416B" w:rsidP="008C5BB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где:</w:t>
      </w:r>
    </w:p>
    <w:p w14:paraId="40F6CFE2" w14:textId="7E0DC4B5" w:rsidR="0010416B" w:rsidRPr="000B44B2" w:rsidRDefault="0010416B" w:rsidP="000B44B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proofErr w:type="spellStart"/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Ци</w:t>
      </w:r>
      <w:proofErr w:type="spellEnd"/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–</w:t>
      </w:r>
      <w:r w:rsidRP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размер гранта, подлежащий возврату, </w:t>
      </w:r>
      <w:proofErr w:type="gramStart"/>
      <w:r w:rsidRP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в</w:t>
      </w:r>
      <w:proofErr w:type="gramEnd"/>
      <w:r w:rsidRP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% от полученной суммы гранта;</w:t>
      </w:r>
    </w:p>
    <w:p w14:paraId="5791DCD1" w14:textId="71405501" w:rsidR="0010416B" w:rsidRPr="000B44B2" w:rsidRDefault="0010416B" w:rsidP="000B44B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ФЗ </w:t>
      </w:r>
      <w:r w:rsid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–</w:t>
      </w:r>
      <w:r w:rsidRP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достигнутое значение </w:t>
      </w:r>
      <w:proofErr w:type="gramStart"/>
      <w:r w:rsidRP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показателя достижения результатов предоставления гранта</w:t>
      </w:r>
      <w:proofErr w:type="gramEnd"/>
      <w:r w:rsidRP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;</w:t>
      </w:r>
    </w:p>
    <w:p w14:paraId="11D119A4" w14:textId="4C09EDF1" w:rsidR="0010416B" w:rsidRPr="000B44B2" w:rsidRDefault="0010416B" w:rsidP="000B44B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ПЗ </w:t>
      </w:r>
      <w:r w:rsid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–</w:t>
      </w:r>
      <w:r w:rsidRP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плановое значение </w:t>
      </w:r>
      <w:proofErr w:type="gramStart"/>
      <w:r w:rsidRP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показателя достижения результатов предоставления гранта</w:t>
      </w:r>
      <w:proofErr w:type="gramEnd"/>
      <w:r w:rsidRP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</w:p>
    <w:p w14:paraId="1DD168A5" w14:textId="77777777" w:rsidR="0010416B" w:rsidRPr="00FB0528" w:rsidRDefault="0010416B" w:rsidP="008E027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proofErr w:type="gramStart"/>
      <w:r w:rsidRPr="008E027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В случае если средства гранта были использованы не в полном объеме, получатель гранта обязан возвра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тить предоставленные средства гранта в республиканский бюджет в объеме, в котором указанные средства были им не использованы (остаток средств гранта) в текущем финансовом году, использование которых не подтверждено отчетом об осуществлении расходов, источником финансового обеспечения которых является грант.</w:t>
      </w:r>
      <w:proofErr w:type="gramEnd"/>
    </w:p>
    <w:p w14:paraId="05A84109" w14:textId="77777777" w:rsidR="0010416B" w:rsidRPr="00FB0528" w:rsidRDefault="0010416B" w:rsidP="008E027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5.3. При выявлении случаев, указанных в </w:t>
      </w:r>
      <w:hyperlink r:id="rId23" w:anchor="Par248" w:tooltip="5.2. В случае выявления нецелевого использования средств гранта на основании представленных получателем гранта отчетов о расходовании средств гранта, получатель гранта обязан возвратить предоставленные средства гранта в республиканский бюджет в размере ср" w:history="1">
        <w:r w:rsidRPr="000B44B2">
          <w:rPr>
            <w:rStyle w:val="aff1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eastAsia="en-US"/>
          </w:rPr>
          <w:t>пункте 5.2</w:t>
        </w:r>
      </w:hyperlink>
      <w:r w:rsidRP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настоящего Порядка, </w:t>
      </w:r>
      <w:r w:rsidR="008A6269" w:rsidRPr="008E027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Госкомитет</w:t>
      </w:r>
      <w:r w:rsidRPr="008E027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составляет акт, в котором указываются выявленные нарушения и сроки их устранения либо сведения об остатке гранта. Акт составляется в двух экземплярах, один из кот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орых в течение пяти рабочих дней </w:t>
      </w:r>
      <w:proofErr w:type="gramStart"/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 даты</w:t>
      </w:r>
      <w:proofErr w:type="gramEnd"/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его составления вручается под подпись или направляется заказным письмом с уведомлением о вручении получателю гранта, допустившему нарушения либо не использовавшему в полном объеме средства гранта в текущем финансовом году.</w:t>
      </w:r>
    </w:p>
    <w:p w14:paraId="22D3A780" w14:textId="196AF3FD" w:rsidR="0010416B" w:rsidRPr="000B44B2" w:rsidRDefault="0010416B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В случае не</w:t>
      </w:r>
      <w:r w:rsidR="00BD5529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устранения получателем гранта нарушений в сроки, указанные в акте, </w:t>
      </w:r>
      <w:r w:rsidR="008A6269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Госкомитет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производит расчет размера гранта, подлежащего возврату в республиканский бюджет, и оформляет требование о возврате гранта получателем гранта с указанием его размера, подлежащего возврату, и сроков возврата (далее </w:t>
      </w:r>
      <w:r w:rsid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–</w:t>
      </w:r>
      <w:r w:rsidRP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т</w:t>
      </w:r>
      <w:r w:rsidRP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ребование).</w:t>
      </w:r>
    </w:p>
    <w:p w14:paraId="2CCD99F1" w14:textId="77777777" w:rsidR="0010416B" w:rsidRPr="00FB0528" w:rsidRDefault="0010416B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8E027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Требование в течение пяти рабочих дней </w:t>
      </w:r>
      <w:proofErr w:type="gramStart"/>
      <w:r w:rsidRPr="008E027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 даты подписания</w:t>
      </w:r>
      <w:proofErr w:type="gramEnd"/>
      <w:r w:rsidRPr="008E027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0755D9" w:rsidRPr="008E027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председателем</w:t>
      </w:r>
      <w:r w:rsidR="008A6269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Госкомитета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направляется получателю гранта заказным письмом с уведомлением о вручении.</w:t>
      </w:r>
    </w:p>
    <w:p w14:paraId="66976E1E" w14:textId="6B2A68C0" w:rsidR="0010416B" w:rsidRPr="00FB0528" w:rsidRDefault="0010416B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Требование должно быть исполнено получателем гранта в течение 10 рабочих дней с даты его получения путем перечисления сре</w:t>
      </w:r>
      <w:proofErr w:type="gramStart"/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дств гр</w:t>
      </w:r>
      <w:proofErr w:type="gramEnd"/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анта в размере, определенном в </w:t>
      </w:r>
      <w:r w:rsidR="000755D9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требовании</w:t>
      </w:r>
      <w:r w:rsidR="00F43A40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в соответствии с настоящим Порядком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на счет </w:t>
      </w:r>
      <w:r w:rsidR="008A6269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Госкомитета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указанный в </w:t>
      </w:r>
      <w:r w:rsidR="000755D9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требовании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</w:p>
    <w:p w14:paraId="5A685E3F" w14:textId="77777777" w:rsidR="0010416B" w:rsidRPr="00FB0528" w:rsidRDefault="0010416B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5.4. Средства гранта не подлежат возврату в случае нарушения условий его предоставления в связи с возникновением обстоятельств непреодолимой силы (форс-мажорных обстоятельств), подтвержденных соответствующими документами.</w:t>
      </w:r>
    </w:p>
    <w:p w14:paraId="70F47F8F" w14:textId="389C6B15" w:rsidR="0010416B" w:rsidRPr="008E0277" w:rsidRDefault="0010416B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5.5. Возврат полученных сре</w:t>
      </w:r>
      <w:proofErr w:type="gramStart"/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дств в сл</w:t>
      </w:r>
      <w:proofErr w:type="gramEnd"/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учае, предусмотренном </w:t>
      </w:r>
      <w:hyperlink r:id="rId24" w:anchor="Par248" w:tooltip="5.2. В случае выявления нецелевого использования средств гранта на основании представленных получателем гранта отчетов о расходовании средств гранта, получатель гранта обязан возвратить предоставленные средства гранта в республиканский бюджет в размере ср" w:history="1">
        <w:r w:rsidRPr="000B44B2">
          <w:rPr>
            <w:rStyle w:val="aff1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eastAsia="en-US"/>
          </w:rPr>
          <w:t>пунктом 5.2</w:t>
        </w:r>
      </w:hyperlink>
      <w:r w:rsidRP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настоящего Порядка, производится получателем гранта в доб</w:t>
      </w:r>
      <w:r w:rsidRPr="008E027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ровольном порядке, а в случае отказа от добровольного возврата указанной в </w:t>
      </w:r>
      <w:r w:rsid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т</w:t>
      </w:r>
      <w:r w:rsidRP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ребовании суммы гранта или возврата ее не в полном объеме </w:t>
      </w:r>
      <w:r w:rsid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–</w:t>
      </w:r>
      <w:r w:rsidRP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в судебном порядке в соответствии с </w:t>
      </w:r>
      <w:r w:rsidRP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lastRenderedPageBreak/>
        <w:t>законодательством Российской Федерации.</w:t>
      </w:r>
    </w:p>
    <w:p w14:paraId="6ECE87A2" w14:textId="77777777" w:rsidR="0010416B" w:rsidRPr="00FB0528" w:rsidRDefault="0010416B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5.6. </w:t>
      </w:r>
      <w:r w:rsidR="008A6269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Госкомитет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:</w:t>
      </w:r>
    </w:p>
    <w:p w14:paraId="04364745" w14:textId="77777777" w:rsidR="0010416B" w:rsidRPr="00FB0528" w:rsidRDefault="0010416B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proofErr w:type="gramStart"/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1) осуществляет контроль (мониторинг) за соблюдением условий и порядка предоставления гранта, в том числе мониторинг достижения результатов предоставления гранта, исходя из достижения значений результатов предоставления гранта, определенных соглашением, и событий, отражающих факт завершения соответствующего мероприятия по получению результата предоставления гранта (контрольная точка), в порядке и по формам, которые установлены Министерством финансов Российской Федерации;</w:t>
      </w:r>
      <w:proofErr w:type="gramEnd"/>
    </w:p>
    <w:p w14:paraId="3158C775" w14:textId="77777777" w:rsidR="0010416B" w:rsidRPr="00FB0528" w:rsidRDefault="0010416B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2) осуществляет проверку документов, подтверждающих фактически произведенные расходы получателя гранта;</w:t>
      </w:r>
    </w:p>
    <w:p w14:paraId="35E89F7B" w14:textId="5949A53B" w:rsidR="0010416B" w:rsidRPr="00FB0528" w:rsidRDefault="0010416B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3) осуществляет оценку использования гранта с учетом обязательств по достижению значений результатов предоставления гранта и показателей, необходимых для достижения результатов предоставления гранта, установленных </w:t>
      </w:r>
      <w:r w:rsidR="00F43A40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Соглашении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в соответствии с настоящим Порядком, на основании данных отчетности, представленной получателем гранта.</w:t>
      </w:r>
    </w:p>
    <w:p w14:paraId="383B1291" w14:textId="63C4E79B" w:rsidR="0010416B" w:rsidRPr="00961090" w:rsidRDefault="0010416B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5.7. </w:t>
      </w:r>
      <w:r w:rsidR="008A6269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Госкомитет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запрашивает у получателя гранта документы и материалы, необходимые для осуществления проверки за соблюдением получателем гранта условий предоставления гранта и других обязательств, предусмотренных настоящим Порядком и </w:t>
      </w:r>
      <w:r w:rsid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</w:t>
      </w:r>
      <w:r w:rsidRPr="000B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оглашением, в том числе данные бухгалтерского учета и первичную документацию, связанные с исполнением получателем гранта условий предоставления гранта.</w:t>
      </w:r>
    </w:p>
    <w:p w14:paraId="4D441932" w14:textId="7954AC62" w:rsidR="0010416B" w:rsidRPr="00FB0528" w:rsidRDefault="0010416B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8E027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5.8. </w:t>
      </w:r>
      <w:proofErr w:type="gramStart"/>
      <w:r w:rsidRPr="008E027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Получатель гранта обязан представлять по запросам </w:t>
      </w:r>
      <w:r w:rsidR="008A6269" w:rsidRPr="008E027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Госкомитета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или органа государственного финансового контроля документы и материалы, необходимые для осуществления </w:t>
      </w:r>
      <w:r w:rsidR="00F43A40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контроля или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государственного финансового контроля за соблюдением получателем гранта условий и порядка предоставления гранта, в том числе данные бухгалтерского учета и первичной документации, связанные с использованием средств гранта.</w:t>
      </w:r>
      <w:proofErr w:type="gramEnd"/>
    </w:p>
    <w:p w14:paraId="488768CF" w14:textId="77777777" w:rsidR="0010416B" w:rsidRPr="00FB0528" w:rsidRDefault="0010416B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5.9. </w:t>
      </w:r>
      <w:proofErr w:type="gramStart"/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Неиспользованный по состоянию на 1 января финансового года, следующего за отчетным, остаток средств гранта в сроки, установленные бюджетным законодательством Российской Федерации, подлежит возврату в республиканский бюджет.</w:t>
      </w:r>
      <w:proofErr w:type="gramEnd"/>
    </w:p>
    <w:p w14:paraId="0DCC9848" w14:textId="77777777" w:rsidR="0010416B" w:rsidRPr="00FB0528" w:rsidRDefault="0010416B" w:rsidP="00FB05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5.10. Получатель гранта несет ответственность за недостоверность данных, представленных в адрес </w:t>
      </w:r>
      <w:r w:rsidR="00B03200"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Госкомитета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 органа государственного финансового контроля, а также за соблюдение условий предоставления гранта, его нецелевого использования в соответствии с законодательством Российской Федерации.</w:t>
      </w:r>
    </w:p>
    <w:p w14:paraId="7CFAB5C7" w14:textId="13F6237E" w:rsidR="00051AD8" w:rsidRPr="00FB0528" w:rsidRDefault="00051AD8" w:rsidP="00FB0528">
      <w:pPr>
        <w:widowControl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</w:p>
    <w:p w14:paraId="391C9944" w14:textId="77777777" w:rsidR="00DF4FEC" w:rsidRPr="00FB0528" w:rsidRDefault="00DF4FEC" w:rsidP="008C5BB2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B052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Приложение 1</w:t>
      </w:r>
    </w:p>
    <w:p w14:paraId="4523EF17" w14:textId="6F841129" w:rsidR="00DF4FEC" w:rsidRPr="00961090" w:rsidRDefault="00DF4FEC" w:rsidP="008C5BB2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B052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 Порядку</w:t>
      </w:r>
      <w:r w:rsid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предоставления грантов в форме</w:t>
      </w:r>
      <w:r w:rsid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субсидий из республиканского бюджета</w:t>
      </w:r>
      <w:r w:rsid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Республики Хакасия некоммерческим</w:t>
      </w:r>
      <w:r w:rsid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организациям на мероприятия</w:t>
      </w:r>
      <w:r w:rsid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 обеспечению функционирования</w:t>
      </w:r>
      <w:r w:rsid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общественного поисково-спасательного</w:t>
      </w:r>
      <w:r w:rsid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формирования и проведению</w:t>
      </w:r>
      <w:r w:rsid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поисково-спасательных работ</w:t>
      </w:r>
    </w:p>
    <w:p w14:paraId="0E982CD6" w14:textId="77777777" w:rsidR="00DF4FEC" w:rsidRPr="008E0277" w:rsidRDefault="00DF4FEC" w:rsidP="00961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7EFCBB4C" w14:textId="77777777" w:rsidR="00DF4FEC" w:rsidRDefault="00DF4FEC" w:rsidP="009610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B052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Форма</w:t>
      </w:r>
    </w:p>
    <w:p w14:paraId="4C54652B" w14:textId="77777777" w:rsidR="00961090" w:rsidRPr="00961090" w:rsidRDefault="00961090" w:rsidP="009610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40AA3D3C" w14:textId="6F8F071B" w:rsidR="00DF4FEC" w:rsidRPr="00961090" w:rsidRDefault="008B45D1" w:rsidP="00961090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Председателю Государственного</w:t>
      </w:r>
      <w:r w:rsid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комитета</w:t>
      </w:r>
      <w:r w:rsidR="00DF4FEC" w:rsidRP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по гражданской обороне, чрезвычайным ситуациям и пожарной безопасности</w:t>
      </w:r>
      <w:r w:rsidR="005027D7" w:rsidRP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F4FEC" w:rsidRP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Республики Хакасия</w:t>
      </w:r>
    </w:p>
    <w:p w14:paraId="5DFBEC8E" w14:textId="77777777" w:rsidR="00DF4FEC" w:rsidRPr="008E0277" w:rsidRDefault="00DF4FEC" w:rsidP="008E02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24AEE18C" w14:textId="77777777" w:rsidR="00DF4FEC" w:rsidRPr="00FB0528" w:rsidRDefault="00DF4FEC" w:rsidP="00FB0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3" w:name="Par297"/>
      <w:bookmarkEnd w:id="3"/>
      <w:r w:rsidRPr="00FB052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ЗАЯВЛЕНИЕ</w:t>
      </w:r>
    </w:p>
    <w:p w14:paraId="640F8928" w14:textId="77777777" w:rsidR="00DF4FEC" w:rsidRDefault="00DF4FEC" w:rsidP="00FB0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B052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 участие в отборе для предоставления гранта</w:t>
      </w:r>
    </w:p>
    <w:p w14:paraId="410B15B9" w14:textId="77777777" w:rsidR="00961090" w:rsidRPr="00961090" w:rsidRDefault="00961090" w:rsidP="00FB0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76DC34FA" w14:textId="4BC3155A" w:rsidR="00DF4FEC" w:rsidRPr="00961090" w:rsidRDefault="00DF4FEC" w:rsidP="008C5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 Некоммерческая организация ___________________ направляет</w:t>
      </w:r>
      <w:r w:rsidR="00CA2ADD" w:rsidRP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заявку на выделение в _ году субсидии из республиканского бюджета</w:t>
      </w:r>
      <w:r w:rsidR="00CA2ADD" w:rsidRP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Республики Хакасия для обеспечения функционирования общественного</w:t>
      </w:r>
      <w:r w:rsidR="00CA2ADD" w:rsidRP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поисково-спасательного формирования и проведения поисково-спасательных</w:t>
      </w:r>
      <w:r w:rsidR="00B77499" w:rsidRP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работ.</w:t>
      </w:r>
    </w:p>
    <w:p w14:paraId="2BEB4034" w14:textId="0B342309" w:rsidR="00DF4FEC" w:rsidRPr="00961090" w:rsidRDefault="00DF4FEC" w:rsidP="008C5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 В состав общественного поисково-спасательного формирования,</w:t>
      </w:r>
      <w:r w:rsidR="00CA2ADD" w:rsidRP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созданного некоммерческой организацией, входят волонтеры-спасатели</w:t>
      </w:r>
      <w:r w:rsid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численностью ______ человек.</w:t>
      </w:r>
    </w:p>
    <w:p w14:paraId="69944705" w14:textId="7F449EC2" w:rsidR="00DF4FEC" w:rsidRPr="00961090" w:rsidRDefault="00DF4FEC" w:rsidP="008C5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 За предыдущий год волонтерами-спасателями проведено</w:t>
      </w:r>
      <w:r w:rsid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поисково-спасательных работ, спасено _______ человек.</w:t>
      </w:r>
    </w:p>
    <w:p w14:paraId="527AC212" w14:textId="2F2EC60F" w:rsidR="00DF4FEC" w:rsidRPr="00961090" w:rsidRDefault="00DF4FEC" w:rsidP="008C5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E027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4. </w:t>
      </w:r>
      <w:r w:rsidRPr="00FB052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Задачи, на решение финансового </w:t>
      </w:r>
      <w:proofErr w:type="gramStart"/>
      <w:r w:rsidRPr="00FB052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обеспечения</w:t>
      </w:r>
      <w:proofErr w:type="gramEnd"/>
      <w:r w:rsidRPr="00FB052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выполнения которых</w:t>
      </w:r>
      <w:r w:rsidR="00CA2ADD" w:rsidRPr="00FB052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B052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предоставляются средства гранта, </w:t>
      </w:r>
      <w:r w:rsid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–</w:t>
      </w:r>
      <w:r w:rsidRP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повышение оперативности реагирования при</w:t>
      </w:r>
      <w:r w:rsid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проведении поисково-спасательных работ, увеличение охвата населения в</w:t>
      </w:r>
      <w:r w:rsidR="00CA2ADD" w:rsidRP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профилактических мероприятиях по правилам поведения в природной местности,</w:t>
      </w:r>
      <w:r w:rsid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 также по защите населения от чрезвычайных ситуаций природного и</w:t>
      </w:r>
      <w:r w:rsidR="00CA2ADD" w:rsidRP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техногенного характера.</w:t>
      </w:r>
    </w:p>
    <w:p w14:paraId="0472BF8B" w14:textId="7768CAA3" w:rsidR="00BF3623" w:rsidRPr="00961090" w:rsidRDefault="00DF4FEC" w:rsidP="008C5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5. Некоммерческая организация ______________</w:t>
      </w:r>
      <w:r w:rsidR="004F24F8" w:rsidRP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представляет</w:t>
      </w:r>
      <w:r w:rsidR="00BF3623" w:rsidRP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14:paraId="016247F1" w14:textId="34149CC9" w:rsidR="00DF4FEC" w:rsidRPr="00961090" w:rsidRDefault="00B77499" w:rsidP="008C5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</w:t>
      </w:r>
      <w:r w:rsidR="00DF4FEC" w:rsidRP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огласи</w:t>
      </w:r>
      <w:r w:rsidR="00B83657" w:rsidRP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е</w:t>
      </w:r>
      <w:r w:rsidR="009B5F00" w:rsidRP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83657" w:rsidRP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от имени руководителя некоммерческой организации </w:t>
      </w:r>
      <w:r w:rsidR="00DF4FEC" w:rsidRP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</w:t>
      </w:r>
      <w:r w:rsid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F4FEC" w:rsidRP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публикацию (размещение) в информационно-телекоммуникационной</w:t>
      </w:r>
      <w:r w:rsidR="00BF3623" w:rsidRP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F4FEC" w:rsidRP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сети </w:t>
      </w:r>
      <w:r w:rsidR="00CA2ADD" w:rsidRP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</w:t>
      </w:r>
      <w:r w:rsidR="00DF4FEC" w:rsidRP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Интернет</w:t>
      </w:r>
      <w:r w:rsidR="00CA2ADD" w:rsidRP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</w:t>
      </w:r>
      <w:r w:rsidR="00DF4FEC" w:rsidRP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соответствующей информации о себе как участнике отбора, о</w:t>
      </w:r>
      <w:r w:rsidR="00CA2ADD" w:rsidRP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F4FEC" w:rsidRP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подаваемой участником отбора заявке, иной информации об участнике отбора,</w:t>
      </w:r>
      <w:r w:rsidR="00BF3623" w:rsidRP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F4FEC" w:rsidRP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связанной с соответствующим отбором</w:t>
      </w:r>
      <w:r w:rsidR="00A75769" w:rsidRP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(приложение 3 к настоящему Порядку</w:t>
      </w:r>
      <w:r w:rsidR="00723244" w:rsidRP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);</w:t>
      </w:r>
    </w:p>
    <w:p w14:paraId="0DAF976E" w14:textId="5836D1A3" w:rsidR="00723244" w:rsidRPr="00961090" w:rsidRDefault="00723244" w:rsidP="008C5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согласие субъект</w:t>
      </w:r>
      <w:r w:rsidR="00340A80" w:rsidRP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ов</w:t>
      </w:r>
      <w:r w:rsidRP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персональных данных </w:t>
      </w:r>
      <w:r w:rsidR="00340A80" w:rsidRP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(членов </w:t>
      </w:r>
      <w:r w:rsidR="00340A80" w:rsidRPr="0096109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общественного поисково-спасательного формирования) </w:t>
      </w:r>
      <w:r w:rsidRP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 обработку </w:t>
      </w:r>
      <w:r w:rsidR="00340A80" w:rsidRP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их</w:t>
      </w:r>
      <w:r w:rsidRP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персональных данных (приложение 2 к настоящему Порядку).</w:t>
      </w:r>
    </w:p>
    <w:p w14:paraId="326E96DC" w14:textId="4A154C8E" w:rsidR="00DF4FEC" w:rsidRPr="00961090" w:rsidRDefault="00DF4FEC" w:rsidP="009610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6. К заявлению прилагаются следующие документы:</w:t>
      </w:r>
    </w:p>
    <w:p w14:paraId="579E3323" w14:textId="2E26C478" w:rsidR="00DF4FEC" w:rsidRPr="00961090" w:rsidRDefault="00DF4FEC" w:rsidP="008C5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1) заверенная копия устава некоммерческой организации;</w:t>
      </w:r>
    </w:p>
    <w:p w14:paraId="48285DDB" w14:textId="27EF3C66" w:rsidR="00DF4FEC" w:rsidRPr="00961090" w:rsidRDefault="00DF4FEC" w:rsidP="008C5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E027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2) </w:t>
      </w:r>
      <w:proofErr w:type="spellStart"/>
      <w:r w:rsidRPr="00FB052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пофамильный</w:t>
      </w:r>
      <w:proofErr w:type="spellEnd"/>
      <w:r w:rsidRPr="00FB052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список волонтеров-спасателей общественного</w:t>
      </w:r>
      <w:r w:rsidR="00CA2ADD" w:rsidRPr="00FB052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B052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поисково-спасательного формирования, аттестованных на проведение</w:t>
      </w:r>
      <w:r w:rsid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поисково-спасательных работ;</w:t>
      </w:r>
    </w:p>
    <w:p w14:paraId="02C8F919" w14:textId="416C0184" w:rsidR="00DF4FEC" w:rsidRPr="00961090" w:rsidRDefault="00DF4FEC" w:rsidP="008C5B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3) табель оснащенности некоммерческой организации, который отражает</w:t>
      </w:r>
      <w:r w:rsid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имеющееся в наличии спасательное оборудование и снаряжение, необходимое для</w:t>
      </w:r>
      <w:r w:rsid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отработки задач по проведению поисково-спасательных работ;</w:t>
      </w:r>
    </w:p>
    <w:p w14:paraId="7308DA25" w14:textId="6782FBA5" w:rsidR="00DF4FEC" w:rsidRPr="00961090" w:rsidRDefault="00DF4FEC" w:rsidP="008C5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4) выписка из Единого государственного реестра юридических лиц;</w:t>
      </w:r>
    </w:p>
    <w:p w14:paraId="2E3BFBBA" w14:textId="0746A9EF" w:rsidR="00DF4FEC" w:rsidRPr="00961090" w:rsidRDefault="00DF4FEC" w:rsidP="008C5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5) смета планируемых расходов сре</w:t>
      </w:r>
      <w:proofErr w:type="gramStart"/>
      <w:r w:rsidRP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дств гр</w:t>
      </w:r>
      <w:proofErr w:type="gramEnd"/>
      <w:r w:rsidRP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анта, содержащая запрашиваемую</w:t>
      </w:r>
      <w:r w:rsid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сумму гранта;</w:t>
      </w:r>
    </w:p>
    <w:p w14:paraId="5D1E48D3" w14:textId="28B25396" w:rsidR="00DF4FEC" w:rsidRPr="00961090" w:rsidRDefault="00DF4FEC" w:rsidP="008C5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6) журнал учета проведения поисково-спасательных работ за прошедший год</w:t>
      </w:r>
      <w:r w:rsid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(при наличии).</w:t>
      </w:r>
    </w:p>
    <w:p w14:paraId="10934F55" w14:textId="77777777" w:rsidR="00961090" w:rsidRDefault="00DF4FEC" w:rsidP="008C5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Руководитель некоммерческой организации ____________________________ </w:t>
      </w:r>
      <w:r w:rsid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</w:t>
      </w:r>
    </w:p>
    <w:p w14:paraId="29FBD861" w14:textId="6EA3DADC" w:rsidR="00961090" w:rsidRDefault="00961090" w:rsidP="008C5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                                                                                             </w:t>
      </w:r>
      <w:r w:rsidR="00DF4FEC" w:rsidRP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Ф.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DF4FEC" w:rsidRP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F4FEC" w:rsidRP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О.</w:t>
      </w:r>
      <w:proofErr w:type="gramEnd"/>
      <w:r w:rsidR="00514138" w:rsidRP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4880BFD8" w14:textId="3DA8D229" w:rsidR="00DF4FEC" w:rsidRPr="00961090" w:rsidRDefault="00DF4FEC" w:rsidP="008C5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610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М.П.</w:t>
      </w:r>
    </w:p>
    <w:p w14:paraId="0E4CA042" w14:textId="77777777" w:rsidR="00051AD8" w:rsidRPr="008E0277" w:rsidRDefault="009907CF" w:rsidP="00961090">
      <w:pPr>
        <w:pStyle w:val="ConsPlusNonformat0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8E0277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Настоящим подтверждаю (подтверждает), что __________________.</w:t>
      </w:r>
    </w:p>
    <w:p w14:paraId="2CACAED6" w14:textId="77777777" w:rsidR="00051AD8" w:rsidRPr="008C5BB2" w:rsidRDefault="009907CF" w:rsidP="00961090">
      <w:pPr>
        <w:pStyle w:val="ConsPlusNonformat0"/>
        <w:widowControl w:val="0"/>
        <w:ind w:firstLine="709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8C5BB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(наименование заявителя)</w:t>
      </w:r>
    </w:p>
    <w:p w14:paraId="77BC1DAF" w14:textId="77777777" w:rsidR="00051AD8" w:rsidRPr="00961090" w:rsidRDefault="009907CF" w:rsidP="008C5BB2">
      <w:pPr>
        <w:pStyle w:val="ConsPlusNonformat0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0B44B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1) </w:t>
      </w:r>
      <w:r w:rsidRPr="000B44B2">
        <w:rPr>
          <w:rFonts w:ascii="Times New Roman" w:hAnsi="Times New Roman" w:cs="Times New Roman"/>
          <w:color w:val="000000" w:themeColor="text1"/>
          <w:sz w:val="26"/>
          <w:szCs w:val="26"/>
          <w:lang w:val="ru-RU" w:eastAsia="en-US"/>
        </w:rPr>
        <w:t>отсутству</w:t>
      </w:r>
      <w:r w:rsidR="001A07E9" w:rsidRPr="00961090">
        <w:rPr>
          <w:rFonts w:ascii="Times New Roman" w:hAnsi="Times New Roman" w:cs="Times New Roman"/>
          <w:color w:val="000000" w:themeColor="text1"/>
          <w:sz w:val="26"/>
          <w:szCs w:val="26"/>
          <w:lang w:val="ru-RU" w:eastAsia="en-US"/>
        </w:rPr>
        <w:t>е</w:t>
      </w:r>
      <w:r w:rsidRPr="00961090">
        <w:rPr>
          <w:rFonts w:ascii="Times New Roman" w:hAnsi="Times New Roman" w:cs="Times New Roman"/>
          <w:color w:val="000000" w:themeColor="text1"/>
          <w:sz w:val="26"/>
          <w:szCs w:val="26"/>
          <w:lang w:val="ru-RU" w:eastAsia="en-US"/>
        </w:rPr>
        <w:t xml:space="preserve">т просроченная задолженность по возврату в республиканский бюджет Республики Хакасия субсидий, грантов,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 Республикой Хакасия (за исключением случаев, установленных </w:t>
      </w:r>
      <w:r w:rsidR="00B44160" w:rsidRPr="00961090">
        <w:rPr>
          <w:rFonts w:ascii="Times New Roman" w:hAnsi="Times New Roman" w:cs="Times New Roman"/>
          <w:color w:val="000000" w:themeColor="text1"/>
          <w:sz w:val="26"/>
          <w:szCs w:val="26"/>
          <w:lang w:val="ru-RU" w:eastAsia="en-US"/>
        </w:rPr>
        <w:t>Правительством</w:t>
      </w:r>
      <w:r w:rsidRPr="00961090">
        <w:rPr>
          <w:rFonts w:ascii="Times New Roman" w:hAnsi="Times New Roman" w:cs="Times New Roman"/>
          <w:color w:val="000000" w:themeColor="text1"/>
          <w:sz w:val="26"/>
          <w:szCs w:val="26"/>
          <w:lang w:val="ru-RU" w:eastAsia="en-US"/>
        </w:rPr>
        <w:t xml:space="preserve"> Республики Хакасия);</w:t>
      </w:r>
    </w:p>
    <w:p w14:paraId="06CBA988" w14:textId="5C46B9D4" w:rsidR="00051AD8" w:rsidRPr="00FB0528" w:rsidRDefault="009907CF" w:rsidP="008C5BB2">
      <w:pPr>
        <w:pStyle w:val="ConsPlusNonformat0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proofErr w:type="gramStart"/>
      <w:r w:rsidRPr="008E0277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2) не являюсь (</w:t>
      </w:r>
      <w:r w:rsidR="00B44160" w:rsidRPr="008E0277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не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является)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 w:eastAsia="en-US"/>
        </w:rPr>
        <w:t>иностранным юридическим лицом, в том числе местом регистрации которого является государство или территория, включенные в утвержд</w:t>
      </w:r>
      <w:r w:rsidR="00961090">
        <w:rPr>
          <w:rFonts w:ascii="Times New Roman" w:hAnsi="Times New Roman" w:cs="Times New Roman"/>
          <w:color w:val="000000" w:themeColor="text1"/>
          <w:sz w:val="26"/>
          <w:szCs w:val="26"/>
          <w:lang w:val="ru-RU" w:eastAsia="en-US"/>
        </w:rPr>
        <w:t>аемый</w:t>
      </w:r>
      <w:r w:rsidRPr="00961090">
        <w:rPr>
          <w:rFonts w:ascii="Times New Roman" w:hAnsi="Times New Roman" w:cs="Times New Roman"/>
          <w:color w:val="000000" w:themeColor="text1"/>
          <w:sz w:val="26"/>
          <w:szCs w:val="26"/>
          <w:lang w:val="ru-RU" w:eastAsia="en-US"/>
        </w:rPr>
        <w:t xml:space="preserve">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</w:t>
      </w:r>
      <w:r w:rsidRPr="008E0277">
        <w:rPr>
          <w:rFonts w:ascii="Times New Roman" w:hAnsi="Times New Roman" w:cs="Times New Roman"/>
          <w:color w:val="000000" w:themeColor="text1"/>
          <w:sz w:val="26"/>
          <w:szCs w:val="26"/>
          <w:lang w:val="ru-RU" w:eastAsia="en-US"/>
        </w:rPr>
        <w:t>м лицом, в уставном (складочном) капитале которого доля прямого или косвенного (через третьих лиц) участия офшорных</w:t>
      </w:r>
      <w:proofErr w:type="gramEnd"/>
      <w:r w:rsidRPr="008E0277">
        <w:rPr>
          <w:rFonts w:ascii="Times New Roman" w:hAnsi="Times New Roman" w:cs="Times New Roman"/>
          <w:color w:val="000000" w:themeColor="text1"/>
          <w:sz w:val="26"/>
          <w:szCs w:val="26"/>
          <w:lang w:val="ru-RU" w:eastAsia="en-US"/>
        </w:rPr>
        <w:t xml:space="preserve"> компаний в совокупности превышает 25 процентов (если иное не предусмотрено законодательством Российской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 w:eastAsia="en-US"/>
        </w:rPr>
        <w:t xml:space="preserve"> Федерации). </w:t>
      </w:r>
      <w:proofErr w:type="gramStart"/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 w:eastAsia="en-US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 w:eastAsia="en-US"/>
        </w:rPr>
        <w:t xml:space="preserve"> публичных акционерных обществ;</w:t>
      </w:r>
    </w:p>
    <w:p w14:paraId="4E3369B2" w14:textId="4D32305D" w:rsidR="00051AD8" w:rsidRPr="00FB0528" w:rsidRDefault="009907CF" w:rsidP="008C5BB2">
      <w:pPr>
        <w:pStyle w:val="ConsPlusNonformat0"/>
        <w:widowControl w:val="0"/>
        <w:tabs>
          <w:tab w:val="left" w:pos="992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 w:eastAsia="en-US"/>
        </w:rPr>
        <w:t>3)</w:t>
      </w:r>
      <w:r w:rsidR="00961090">
        <w:rPr>
          <w:rFonts w:ascii="Times New Roman" w:hAnsi="Times New Roman" w:cs="Times New Roman"/>
          <w:color w:val="000000" w:themeColor="text1"/>
          <w:sz w:val="26"/>
          <w:szCs w:val="26"/>
          <w:lang w:val="ru-RU" w:eastAsia="en-US"/>
        </w:rPr>
        <w:t xml:space="preserve"> </w:t>
      </w:r>
      <w:r w:rsidRPr="00961090">
        <w:rPr>
          <w:rFonts w:ascii="Times New Roman" w:hAnsi="Times New Roman" w:cs="Times New Roman"/>
          <w:color w:val="000000" w:themeColor="text1"/>
          <w:sz w:val="26"/>
          <w:szCs w:val="26"/>
          <w:lang w:val="ru-RU" w:eastAsia="en-US"/>
        </w:rPr>
        <w:t>не нахожусь (</w:t>
      </w:r>
      <w:r w:rsidR="00B44160" w:rsidRPr="00961090">
        <w:rPr>
          <w:rFonts w:ascii="Times New Roman" w:hAnsi="Times New Roman" w:cs="Times New Roman"/>
          <w:color w:val="000000" w:themeColor="text1"/>
          <w:sz w:val="26"/>
          <w:szCs w:val="26"/>
          <w:lang w:val="ru-RU" w:eastAsia="en-US"/>
        </w:rPr>
        <w:t xml:space="preserve">не </w:t>
      </w:r>
      <w:r w:rsidRPr="00961090">
        <w:rPr>
          <w:rFonts w:ascii="Times New Roman" w:hAnsi="Times New Roman" w:cs="Times New Roman"/>
          <w:color w:val="000000" w:themeColor="text1"/>
          <w:sz w:val="26"/>
          <w:szCs w:val="26"/>
          <w:lang w:val="ru-RU" w:eastAsia="en-US"/>
        </w:rPr>
        <w:t xml:space="preserve">находится) в перечне организаций и физических лиц, </w:t>
      </w:r>
      <w:r w:rsidRPr="008E0277">
        <w:rPr>
          <w:rFonts w:ascii="Times New Roman" w:hAnsi="Times New Roman" w:cs="Times New Roman"/>
          <w:color w:val="000000" w:themeColor="text1"/>
          <w:sz w:val="26"/>
          <w:szCs w:val="26"/>
          <w:lang w:val="ru-RU" w:eastAsia="en-US"/>
        </w:rPr>
        <w:t>в отношении которых имеются сведения об их причастности к экстремистской деятельности или терроризму;</w:t>
      </w:r>
    </w:p>
    <w:p w14:paraId="256AC0B6" w14:textId="77777777" w:rsidR="00051AD8" w:rsidRPr="00FB0528" w:rsidRDefault="009907CF" w:rsidP="008C5BB2">
      <w:pPr>
        <w:pStyle w:val="ConsPlusNonformat0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proofErr w:type="gramStart"/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 w:eastAsia="en-US"/>
        </w:rPr>
        <w:t>4) не нахожусь (</w:t>
      </w:r>
      <w:r w:rsidR="00B44160"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 w:eastAsia="en-US"/>
        </w:rPr>
        <w:t xml:space="preserve">не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 w:eastAsia="en-US"/>
        </w:rPr>
        <w:t xml:space="preserve">находится)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  <w:proofErr w:type="gramEnd"/>
    </w:p>
    <w:p w14:paraId="0B6FC0F0" w14:textId="77777777" w:rsidR="00051AD8" w:rsidRPr="00FB0528" w:rsidRDefault="009907CF" w:rsidP="008C5BB2">
      <w:pPr>
        <w:pStyle w:val="ConsPlusNonformat0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 w:eastAsia="en-US"/>
        </w:rPr>
        <w:t>5) не получал (</w:t>
      </w:r>
      <w:r w:rsidR="00B44160"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 w:eastAsia="en-US"/>
        </w:rPr>
        <w:t xml:space="preserve">не </w:t>
      </w:r>
      <w:r w:rsidRPr="008C5BB2">
        <w:rPr>
          <w:rFonts w:ascii="Times New Roman" w:hAnsi="Times New Roman" w:cs="Times New Roman"/>
          <w:color w:val="00B0F0"/>
          <w:sz w:val="26"/>
          <w:szCs w:val="26"/>
          <w:lang w:val="ru-RU" w:eastAsia="en-US"/>
        </w:rPr>
        <w:t>получало</w:t>
      </w:r>
      <w:r w:rsidRPr="00961090">
        <w:rPr>
          <w:rFonts w:ascii="Times New Roman" w:hAnsi="Times New Roman" w:cs="Times New Roman"/>
          <w:color w:val="000000" w:themeColor="text1"/>
          <w:sz w:val="26"/>
          <w:szCs w:val="26"/>
          <w:lang w:val="ru-RU" w:eastAsia="en-US"/>
        </w:rPr>
        <w:t>) средства из республиканского бюджета Республики Хакасия на основании иных нормативных правовых актов Республики Хакасия на цели, установленные пунктом 1.</w:t>
      </w:r>
      <w:r w:rsidR="004102EE" w:rsidRPr="008E0277">
        <w:rPr>
          <w:rFonts w:ascii="Times New Roman" w:hAnsi="Times New Roman" w:cs="Times New Roman"/>
          <w:color w:val="000000" w:themeColor="text1"/>
          <w:sz w:val="26"/>
          <w:szCs w:val="26"/>
          <w:lang w:val="ru-RU" w:eastAsia="en-US"/>
        </w:rPr>
        <w:t>6</w:t>
      </w:r>
      <w:r w:rsidRPr="008E0277">
        <w:rPr>
          <w:rFonts w:ascii="Times New Roman" w:hAnsi="Times New Roman" w:cs="Times New Roman"/>
          <w:color w:val="000000" w:themeColor="text1"/>
          <w:sz w:val="26"/>
          <w:szCs w:val="26"/>
          <w:lang w:val="ru-RU" w:eastAsia="en-US"/>
        </w:rPr>
        <w:t xml:space="preserve"> Порядка;</w:t>
      </w:r>
    </w:p>
    <w:p w14:paraId="59498137" w14:textId="77777777" w:rsidR="00051AD8" w:rsidRPr="00FB0528" w:rsidRDefault="009907CF" w:rsidP="008C5BB2">
      <w:pPr>
        <w:pStyle w:val="ConsPlusNonformat0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 w:eastAsia="en-US"/>
        </w:rPr>
        <w:t>6) не являюсь (</w:t>
      </w:r>
      <w:r w:rsidR="00B44160"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 w:eastAsia="en-US"/>
        </w:rPr>
        <w:t xml:space="preserve">не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 w:eastAsia="en-US"/>
        </w:rPr>
        <w:t xml:space="preserve">является) иностранным агентом в соответствии с Федеральным законом «О </w:t>
      </w:r>
      <w:proofErr w:type="gramStart"/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 w:eastAsia="en-US"/>
        </w:rPr>
        <w:t>контроле за</w:t>
      </w:r>
      <w:proofErr w:type="gramEnd"/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 w:eastAsia="en-US"/>
        </w:rPr>
        <w:t xml:space="preserve"> деятельностью лиц, находящихся под иностранным влиянием»;</w:t>
      </w:r>
    </w:p>
    <w:p w14:paraId="73EF0680" w14:textId="77777777" w:rsidR="00051AD8" w:rsidRPr="00FB0528" w:rsidRDefault="009907CF" w:rsidP="008C5BB2">
      <w:pPr>
        <w:pStyle w:val="ConsPlusNonformat0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 w:eastAsia="en-US"/>
        </w:rPr>
        <w:t>7)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33D94F71" w14:textId="77777777" w:rsidR="00051AD8" w:rsidRPr="00FB0528" w:rsidRDefault="009907CF" w:rsidP="008C5BB2">
      <w:pPr>
        <w:pStyle w:val="ConsPlusNonformat0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 w:eastAsia="en-US"/>
        </w:rPr>
        <w:t>8) отсутству</w:t>
      </w:r>
      <w:r w:rsidR="00B44160"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 w:eastAsia="en-US"/>
        </w:rPr>
        <w:t>е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 w:eastAsia="en-US"/>
        </w:rPr>
        <w:t xml:space="preserve">т просроченная задолженность по возврату в республиканский бюджет Республики Хакасия субсидий, грантов, бюджетных инвестиций, предоставленных, в том числе в соответствии с иными правовыми актами, а также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 w:eastAsia="en-US"/>
        </w:rPr>
        <w:lastRenderedPageBreak/>
        <w:t>иная просроченная (неурегулированная) задолженность по денежным обязательствам перед Республикой Хакасия (за исключением случаев, установленных соответственно высшим исполнительным органом субъекта Российской Федерации (местной администрации);</w:t>
      </w:r>
    </w:p>
    <w:p w14:paraId="32C96E1B" w14:textId="5D89A34A" w:rsidR="00051AD8" w:rsidRPr="00FB0528" w:rsidRDefault="009907CF" w:rsidP="008C5BB2">
      <w:pPr>
        <w:pStyle w:val="ConsPlusNonformat0"/>
        <w:widowControl w:val="0"/>
        <w:tabs>
          <w:tab w:val="left" w:pos="850"/>
          <w:tab w:val="left" w:pos="992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proofErr w:type="gramStart"/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 w:eastAsia="en-US"/>
        </w:rPr>
        <w:t>9)</w:t>
      </w:r>
      <w:r w:rsidR="00961090">
        <w:rPr>
          <w:rFonts w:ascii="Times New Roman" w:hAnsi="Times New Roman" w:cs="Times New Roman"/>
          <w:color w:val="000000" w:themeColor="text1"/>
          <w:sz w:val="26"/>
          <w:szCs w:val="26"/>
          <w:lang w:val="ru-RU" w:eastAsia="en-US"/>
        </w:rPr>
        <w:t xml:space="preserve"> </w:t>
      </w:r>
      <w:r w:rsidRPr="00961090">
        <w:rPr>
          <w:rFonts w:ascii="Times New Roman" w:hAnsi="Times New Roman" w:cs="Times New Roman"/>
          <w:color w:val="000000" w:themeColor="text1"/>
          <w:sz w:val="26"/>
          <w:szCs w:val="26"/>
          <w:lang w:val="ru-RU" w:eastAsia="en-US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 w:rsidR="00F81613" w:rsidRPr="008E0277">
        <w:rPr>
          <w:rFonts w:ascii="Times New Roman" w:hAnsi="Times New Roman" w:cs="Times New Roman"/>
          <w:color w:val="000000" w:themeColor="text1"/>
          <w:sz w:val="26"/>
          <w:szCs w:val="26"/>
          <w:lang w:val="ru-RU" w:eastAsia="en-US"/>
        </w:rPr>
        <w:t>заявител</w:t>
      </w:r>
      <w:r w:rsidR="009226C6" w:rsidRPr="008E0277">
        <w:rPr>
          <w:rFonts w:ascii="Times New Roman" w:hAnsi="Times New Roman" w:cs="Times New Roman"/>
          <w:color w:val="000000" w:themeColor="text1"/>
          <w:sz w:val="26"/>
          <w:szCs w:val="26"/>
          <w:lang w:val="ru-RU" w:eastAsia="en-US"/>
        </w:rPr>
        <w:t>я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 w:eastAsia="en-US"/>
        </w:rPr>
        <w:t xml:space="preserve">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 w:eastAsia="en-US"/>
        </w:rPr>
        <w:t>конкурс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 w:eastAsia="en-US"/>
        </w:rPr>
        <w:t xml:space="preserve">ного отбора, являющегося юридическим лицом, об индивидуальном предпринимателе, являющемся </w:t>
      </w:r>
      <w:r w:rsidR="00F81613"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 w:eastAsia="en-US"/>
        </w:rPr>
        <w:t>заявител</w:t>
      </w:r>
      <w:r w:rsidR="009226C6"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 w:eastAsia="en-US"/>
        </w:rPr>
        <w:t>е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 w:eastAsia="en-US"/>
        </w:rPr>
        <w:t xml:space="preserve">м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 w:eastAsia="en-US"/>
        </w:rPr>
        <w:t>конкурс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 w:eastAsia="en-US"/>
        </w:rPr>
        <w:t>ного отбора.</w:t>
      </w:r>
      <w:proofErr w:type="gramEnd"/>
    </w:p>
    <w:p w14:paraId="2DE5C211" w14:textId="03F03BFF" w:rsidR="00961090" w:rsidRDefault="009907CF" w:rsidP="008C5BB2">
      <w:pPr>
        <w:pStyle w:val="ConsPlusNonformat0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Дополнительная информация, которую Вы хотели бы сообщить:_________</w:t>
      </w:r>
    </w:p>
    <w:p w14:paraId="16FE0B03" w14:textId="6252D081" w:rsidR="00051AD8" w:rsidRPr="00961090" w:rsidRDefault="009907CF" w:rsidP="008C5BB2">
      <w:pPr>
        <w:pStyle w:val="ConsPlusNonformat0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96109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Принятие обязательств</w:t>
      </w:r>
    </w:p>
    <w:p w14:paraId="2AF921D2" w14:textId="77777777" w:rsidR="00051AD8" w:rsidRPr="00FB0528" w:rsidRDefault="009907CF" w:rsidP="008C5BB2">
      <w:pPr>
        <w:pStyle w:val="ConsPlusNonformat0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96109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Подтверждаю (подтверждает) полноту и достоверность указанных сведений </w:t>
      </w:r>
      <w:r w:rsidRPr="0096109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br/>
        <w:t xml:space="preserve">и информации, а также принимаю (принимает) на себя всю полноту обязанностей </w:t>
      </w:r>
      <w:r w:rsidRPr="008E0277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br/>
        <w:t xml:space="preserve">и ответственности в соответствии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с законодательством Российской Федерации, возникающих при получении гранта.</w:t>
      </w:r>
    </w:p>
    <w:p w14:paraId="329343D1" w14:textId="77777777" w:rsidR="00051AD8" w:rsidRPr="00FB0528" w:rsidRDefault="009907CF" w:rsidP="008C5BB2">
      <w:pPr>
        <w:pStyle w:val="ConsPlusNonformat0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Обязуюсь (обязуется) при принятии положительного решения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br/>
        <w:t xml:space="preserve">о предоставлении мне (обществу/фонду) гранта в </w:t>
      </w:r>
      <w:r w:rsidR="0033673F"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текущем финансовом году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представлять в соответствии с Порядком в </w:t>
      </w:r>
      <w:r w:rsidR="00A51527"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Госкомитет</w:t>
      </w:r>
      <w:r w:rsidR="00626548"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отчетность об использовании сре</w:t>
      </w:r>
      <w:proofErr w:type="gramStart"/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дств гр</w:t>
      </w:r>
      <w:proofErr w:type="gramEnd"/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анта с приложением документов, подтверждающих целевое использование средств гранта.</w:t>
      </w:r>
    </w:p>
    <w:p w14:paraId="569D6A30" w14:textId="323A50B9" w:rsidR="00051AD8" w:rsidRPr="00961090" w:rsidRDefault="009907CF" w:rsidP="008C5BB2">
      <w:pPr>
        <w:pStyle w:val="ConsPlusNonformat0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Подтверждаю (подтверждает) факт уведомления о том, что </w:t>
      </w:r>
      <w:proofErr w:type="spellStart"/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неподписание</w:t>
      </w:r>
      <w:proofErr w:type="spellEnd"/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="0096109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с</w:t>
      </w:r>
      <w:r w:rsidR="00D101D9" w:rsidRPr="0096109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оглашени</w:t>
      </w:r>
      <w:r w:rsidR="00626548" w:rsidRPr="0096109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я</w:t>
      </w:r>
      <w:r w:rsidRPr="0096109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о предоставлении гранта в течение 20 рабочих дней, следующих за днем опубликования информации о результатах </w:t>
      </w:r>
      <w:r w:rsidR="00E47345" w:rsidRPr="008E0277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конкурс</w:t>
      </w:r>
      <w:r w:rsidRPr="008E0277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ного отбора размещенного </w:t>
      </w:r>
      <w:r w:rsidRPr="008E0277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br/>
        <w:t xml:space="preserve">на Официальном портале исполнительных органов Республики Хакасия </w:t>
      </w:r>
      <w:r w:rsidRPr="008E0277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br/>
        <w:t xml:space="preserve">в информационно-телекоммуникационной сети «Интернет»: </w:t>
      </w:r>
      <w:hyperlink r:id="rId25" w:tooltip="http://r-19.ru," w:history="1">
        <w:r w:rsidRPr="00961090">
          <w:rPr>
            <w:rStyle w:val="aff1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ru-RU"/>
          </w:rPr>
          <w:t>http://r-19.ru,</w:t>
        </w:r>
      </w:hyperlink>
      <w:r w:rsidRPr="000B44B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означает односторонний добровольный отказ от получения гранта и аннулирование </w:t>
      </w:r>
      <w:r w:rsidR="00E47345" w:rsidRPr="0096109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конкурс</w:t>
      </w:r>
      <w:r w:rsidRPr="0096109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ной заявки</w:t>
      </w:r>
      <w:proofErr w:type="gramStart"/>
      <w:r w:rsidRPr="0096109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.</w:t>
      </w:r>
      <w:proofErr w:type="gramEnd"/>
    </w:p>
    <w:p w14:paraId="6FFF954B" w14:textId="77777777" w:rsidR="00051AD8" w:rsidRPr="00FB0528" w:rsidRDefault="009907CF" w:rsidP="008C5BB2">
      <w:pPr>
        <w:pStyle w:val="ConsPlusNonformat0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8E0277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Несу (несет) ответственность за недостоверность представленных сведений </w:t>
      </w:r>
      <w:r w:rsidRPr="008E0277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br/>
        <w:t>и документов, повлекшую неправомерное получение гранта, в соотве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тствии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br/>
        <w:t>с законодательством Российской Федерации.</w:t>
      </w:r>
    </w:p>
    <w:p w14:paraId="3B0F40A1" w14:textId="77777777" w:rsidR="00051AD8" w:rsidRPr="00FB0528" w:rsidRDefault="009907CF" w:rsidP="008C5BB2">
      <w:pPr>
        <w:pStyle w:val="ConsPlusNonformat0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Ознакомле</w:t>
      </w:r>
      <w:proofErr w:type="gramStart"/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н(</w:t>
      </w:r>
      <w:proofErr w:type="gramEnd"/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а) и согласен(на) с условиями Порядка.</w:t>
      </w:r>
    </w:p>
    <w:p w14:paraId="532F26FF" w14:textId="77777777" w:rsidR="00051AD8" w:rsidRPr="00FB0528" w:rsidRDefault="009907CF" w:rsidP="00961090">
      <w:pPr>
        <w:pStyle w:val="ConsPlusNonformat0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Заявитель ______________________________   ________________________________</w:t>
      </w:r>
    </w:p>
    <w:p w14:paraId="52F7DB8D" w14:textId="77777777" w:rsidR="00051AD8" w:rsidRPr="008C5BB2" w:rsidRDefault="009907CF" w:rsidP="00961090">
      <w:pPr>
        <w:pStyle w:val="ConsPlusNonformat0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8C5BB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(Ф. </w:t>
      </w:r>
      <w:proofErr w:type="gramStart"/>
      <w:r w:rsidRPr="008C5BB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И. О.</w:t>
      </w:r>
      <w:proofErr w:type="gramEnd"/>
      <w:r w:rsidRPr="008C5BB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)                                                             (подпись)</w:t>
      </w:r>
    </w:p>
    <w:p w14:paraId="09AEA50A" w14:textId="77777777" w:rsidR="00051AD8" w:rsidRPr="00961090" w:rsidRDefault="009907CF" w:rsidP="008C5BB2">
      <w:pPr>
        <w:pStyle w:val="ConsPlusNonformat0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0B44B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___________________________________</w:t>
      </w:r>
    </w:p>
    <w:p w14:paraId="30C1AC14" w14:textId="02378DB2" w:rsidR="00051AD8" w:rsidRPr="008C5BB2" w:rsidRDefault="009907CF" w:rsidP="008C5BB2">
      <w:pPr>
        <w:pStyle w:val="ConsPlusNonformat0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8C5BB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(контактный телефон) (адрес электронной почты)</w:t>
      </w:r>
      <w:r w:rsidR="00514138" w:rsidRPr="008C5BB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Pr="008C5BB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М</w:t>
      </w:r>
      <w:r w:rsidR="0096109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. </w:t>
      </w:r>
      <w:r w:rsidRPr="008C5BB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П</w:t>
      </w:r>
      <w:r w:rsidR="0096109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.</w:t>
      </w:r>
      <w:r w:rsidRPr="008C5BB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(при наличии)</w:t>
      </w:r>
    </w:p>
    <w:tbl>
      <w:tblPr>
        <w:tblStyle w:val="af5"/>
        <w:tblW w:w="9498" w:type="dxa"/>
        <w:tblLayout w:type="fixed"/>
        <w:tblLook w:val="04A0" w:firstRow="1" w:lastRow="0" w:firstColumn="1" w:lastColumn="0" w:noHBand="0" w:noVBand="1"/>
      </w:tblPr>
      <w:tblGrid>
        <w:gridCol w:w="4111"/>
        <w:gridCol w:w="5387"/>
      </w:tblGrid>
      <w:tr w:rsidR="002431FF" w:rsidRPr="000B44B2" w14:paraId="48887861" w14:textId="77777777">
        <w:tc>
          <w:tcPr>
            <w:tcW w:w="411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0F336E9" w14:textId="77777777" w:rsidR="00051AD8" w:rsidRPr="000B44B2" w:rsidRDefault="00051AD8" w:rsidP="00961090">
            <w:pPr>
              <w:pStyle w:val="ConsPlusNormal2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538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24AFE7D" w14:textId="77777777" w:rsidR="00FB0528" w:rsidRDefault="00FB0528" w:rsidP="008C5BB2">
            <w:pPr>
              <w:pStyle w:val="ConsPlusNormal2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</w:p>
          <w:p w14:paraId="5D8E5299" w14:textId="260C7637" w:rsidR="00051AD8" w:rsidRPr="00961090" w:rsidRDefault="009907CF" w:rsidP="008C5BB2">
            <w:pPr>
              <w:pStyle w:val="ConsPlusNormal2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96109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Приложение </w:t>
            </w:r>
            <w:r w:rsidR="00BA4C84" w:rsidRPr="0096109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2</w:t>
            </w:r>
          </w:p>
          <w:p w14:paraId="7D89BB69" w14:textId="284399E4" w:rsidR="00626548" w:rsidRPr="00961090" w:rsidRDefault="00626548" w:rsidP="008C5BB2">
            <w:pPr>
              <w:pStyle w:val="ConsPlusNormal2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96109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к Порядку</w:t>
            </w:r>
            <w:r w:rsidR="0096109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96109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предоставления грантов в форме</w:t>
            </w:r>
          </w:p>
          <w:p w14:paraId="27E79D0A" w14:textId="77777777" w:rsidR="00626548" w:rsidRPr="008E0277" w:rsidRDefault="00626548" w:rsidP="008C5BB2">
            <w:pPr>
              <w:pStyle w:val="ConsPlusNormal2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8E027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субсидий из республиканского бюджета</w:t>
            </w:r>
          </w:p>
          <w:p w14:paraId="7B803FB4" w14:textId="77777777" w:rsidR="00626548" w:rsidRPr="00FB0528" w:rsidRDefault="00626548" w:rsidP="008C5BB2">
            <w:pPr>
              <w:pStyle w:val="ConsPlusNormal2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FB052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Республики Хакасия некоммерческим</w:t>
            </w:r>
          </w:p>
          <w:p w14:paraId="680D119F" w14:textId="1F93980D" w:rsidR="00626548" w:rsidRPr="00961090" w:rsidRDefault="00626548" w:rsidP="008C5BB2">
            <w:pPr>
              <w:pStyle w:val="ConsPlusNormal2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FB052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организациям на мероприятия</w:t>
            </w:r>
            <w:r w:rsidR="0096109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96109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по обеспечению функционирования</w:t>
            </w:r>
            <w:r w:rsidR="0096109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96109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общественного поисково-спасательного</w:t>
            </w:r>
          </w:p>
          <w:p w14:paraId="73777320" w14:textId="7C3CF3A0" w:rsidR="00051AD8" w:rsidRPr="008E0277" w:rsidRDefault="00626548" w:rsidP="008C5BB2">
            <w:pPr>
              <w:pStyle w:val="ConsPlusNormal2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96109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формирования и проведению</w:t>
            </w:r>
            <w:r w:rsidR="0096109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96109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поисково-спасательных работ</w:t>
            </w:r>
          </w:p>
        </w:tc>
      </w:tr>
    </w:tbl>
    <w:p w14:paraId="367EEE7E" w14:textId="77777777" w:rsidR="00051AD8" w:rsidRPr="000B44B2" w:rsidRDefault="00051AD8" w:rsidP="000B44B2">
      <w:pPr>
        <w:pStyle w:val="ConsPlusNormal2"/>
        <w:widowControl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</w:p>
    <w:p w14:paraId="3E9015AA" w14:textId="77777777" w:rsidR="00051AD8" w:rsidRPr="007E3D07" w:rsidRDefault="009907CF" w:rsidP="000B44B2">
      <w:pPr>
        <w:pStyle w:val="ConsPlusNormal2"/>
        <w:widowControl w:val="0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0B44B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lastRenderedPageBreak/>
        <w:t>Форма</w:t>
      </w:r>
    </w:p>
    <w:p w14:paraId="389BF5F2" w14:textId="77777777" w:rsidR="00051AD8" w:rsidRPr="007E3D07" w:rsidRDefault="00051AD8" w:rsidP="008E0277">
      <w:pPr>
        <w:pStyle w:val="ConsPlusNormal2"/>
        <w:widowControl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</w:p>
    <w:p w14:paraId="523720ED" w14:textId="77777777" w:rsidR="00051AD8" w:rsidRPr="007E3D07" w:rsidRDefault="009907CF" w:rsidP="00FB0528">
      <w:pPr>
        <w:pStyle w:val="ConsPlusNonformat0"/>
        <w:widowControl w:val="0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СОГЛАСИЕ</w:t>
      </w:r>
    </w:p>
    <w:p w14:paraId="49C92E3D" w14:textId="495B3736" w:rsidR="00051AD8" w:rsidRPr="00FB0528" w:rsidRDefault="006819FF" w:rsidP="00FB0528">
      <w:pPr>
        <w:pStyle w:val="ConsPlusNonformat0"/>
        <w:widowControl w:val="0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с</w:t>
      </w:r>
      <w:r w:rsidR="009907CF"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убъекта</w:t>
      </w:r>
      <w:r w:rsidR="000431C2"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="009907CF"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персональных данных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(члена </w:t>
      </w:r>
      <w:r w:rsidRPr="00FB0528"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  <w:t xml:space="preserve">общественного поисково-спасательного формирования) </w:t>
      </w:r>
      <w:r w:rsidR="009907CF"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на обработку его персональных данных</w:t>
      </w:r>
    </w:p>
    <w:p w14:paraId="45FFB340" w14:textId="77777777" w:rsidR="00051AD8" w:rsidRPr="00FB0528" w:rsidRDefault="00051AD8" w:rsidP="00FB0528">
      <w:pPr>
        <w:pStyle w:val="ConsPlusNonformat0"/>
        <w:widowControl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</w:p>
    <w:p w14:paraId="10BCBDF8" w14:textId="08400497" w:rsidR="00051AD8" w:rsidRPr="00FB0528" w:rsidRDefault="009907CF" w:rsidP="008C5BB2">
      <w:pPr>
        <w:pStyle w:val="ConsPlusNonformat0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Я,________________________________________________________________,</w:t>
      </w:r>
    </w:p>
    <w:p w14:paraId="33D09DA6" w14:textId="77777777" w:rsidR="00051AD8" w:rsidRPr="008C5BB2" w:rsidRDefault="009907CF" w:rsidP="00961090">
      <w:pPr>
        <w:pStyle w:val="ConsPlusNonformat0"/>
        <w:widowControl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8C5BB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(фамилия, имя, отчество (при наличии) субъекта персональных данных)</w:t>
      </w:r>
    </w:p>
    <w:p w14:paraId="653CB8E0" w14:textId="77777777" w:rsidR="00051AD8" w:rsidRPr="00961090" w:rsidRDefault="009907CF" w:rsidP="008E0277">
      <w:pPr>
        <w:pStyle w:val="ConsPlusNonformat0"/>
        <w:widowControl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0B44B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_______________________________________________________________________</w:t>
      </w:r>
    </w:p>
    <w:p w14:paraId="658D65D4" w14:textId="77777777" w:rsidR="00051AD8" w:rsidRPr="008C5BB2" w:rsidRDefault="009907CF" w:rsidP="008E0277">
      <w:pPr>
        <w:pStyle w:val="ConsPlusNonformat0"/>
        <w:widowControl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8C5BB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(номер телефона, адрес электронной почты или почтовый адрес)</w:t>
      </w:r>
    </w:p>
    <w:p w14:paraId="7C886AE6" w14:textId="77777777" w:rsidR="00051AD8" w:rsidRPr="000B44B2" w:rsidRDefault="009907CF" w:rsidP="00FB0528">
      <w:pPr>
        <w:pStyle w:val="ConsPlusNonformat0"/>
        <w:widowControl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0B44B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документ, удостоверяющий личность:</w:t>
      </w:r>
    </w:p>
    <w:p w14:paraId="187A078C" w14:textId="4FE38926" w:rsidR="00051AD8" w:rsidRPr="008C5BB2" w:rsidRDefault="009907CF" w:rsidP="00FB0528">
      <w:pPr>
        <w:pStyle w:val="ConsPlusNonformat0"/>
        <w:widowControl w:val="0"/>
        <w:pBdr>
          <w:top w:val="none" w:sz="0" w:space="0" w:color="000000"/>
        </w:pBd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96109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(</w:t>
      </w:r>
      <w:r w:rsidRPr="008C5BB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наименование, серия и номер, сведения о дате выдачи документа и выдавшего орган</w:t>
      </w:r>
      <w:r w:rsidR="003D2F3A" w:rsidRPr="008C5BB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а</w:t>
      </w:r>
      <w:r w:rsidRPr="008C5BB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)</w:t>
      </w:r>
    </w:p>
    <w:p w14:paraId="1C80416E" w14:textId="77777777" w:rsidR="00051AD8" w:rsidRPr="000B44B2" w:rsidRDefault="009907CF" w:rsidP="00FB0528">
      <w:pPr>
        <w:pStyle w:val="ConsPlusNonformat0"/>
        <w:widowControl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0B44B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_______________________________________________________________________,</w:t>
      </w:r>
    </w:p>
    <w:p w14:paraId="7F5ADBF1" w14:textId="77777777" w:rsidR="00051AD8" w:rsidRPr="00FB0528" w:rsidRDefault="009907CF" w:rsidP="00FB0528">
      <w:pPr>
        <w:pStyle w:val="ConsPlusNonformat0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8E0277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зарегистрирова</w:t>
      </w:r>
      <w:proofErr w:type="gramStart"/>
      <w:r w:rsidRPr="008E0277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н(</w:t>
      </w:r>
      <w:proofErr w:type="gramEnd"/>
      <w:r w:rsidRPr="008E0277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а) по адресу: ________________________________________,</w:t>
      </w:r>
    </w:p>
    <w:p w14:paraId="5BB4BB96" w14:textId="738354AB" w:rsidR="00051AD8" w:rsidRPr="00FB0528" w:rsidRDefault="009907CF" w:rsidP="00FB0528">
      <w:pPr>
        <w:pStyle w:val="ConsPlusNonformat0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в соответствии со статьей 10.1 Федерального закона от 27 июля 2006 года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br/>
        <w:t xml:space="preserve">№ 152-ФЗ «О персональных данных» даю согласие </w:t>
      </w:r>
      <w:r w:rsidR="006D211C"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Государственному комитету по гражданской обороне, чрезвычайным ситуациям и пожарной безопасности Республики Хакасия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(юридический адрес: 655017, Республика Хакасия,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br/>
        <w:t xml:space="preserve">г. Абакан, ул. </w:t>
      </w:r>
      <w:r w:rsidR="006D211C"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Ленина, д</w:t>
      </w:r>
      <w:r w:rsidR="0096109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.</w:t>
      </w:r>
      <w:r w:rsidR="006D211C" w:rsidRPr="0096109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67</w:t>
      </w:r>
      <w:r w:rsidRPr="0096109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; </w:t>
      </w:r>
      <w:proofErr w:type="gramStart"/>
      <w:r w:rsidRPr="0096109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фактический адрес: 655017, Республика Хакасия, </w:t>
      </w:r>
      <w:r w:rsidRPr="0096109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br/>
        <w:t xml:space="preserve">г. Абакан, ул. </w:t>
      </w:r>
      <w:r w:rsidR="00B16E42" w:rsidRPr="0096109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Абакан, ул.</w:t>
      </w:r>
      <w:r w:rsidR="00171C76" w:rsidRPr="008E0277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proofErr w:type="spellStart"/>
      <w:r w:rsidR="00B16E42" w:rsidRPr="008E0277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Щетинкина</w:t>
      </w:r>
      <w:proofErr w:type="spellEnd"/>
      <w:r w:rsidR="00B16E42" w:rsidRPr="008E0277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, 13, пом.</w:t>
      </w:r>
      <w:r w:rsidR="0096109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="00B16E42" w:rsidRPr="0096109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1Н</w:t>
      </w:r>
      <w:r w:rsidRPr="0096109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, ИНН </w:t>
      </w:r>
      <w:r w:rsidR="00B16E42" w:rsidRPr="008C5B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ar-SA"/>
        </w:rPr>
        <w:t>1901023622</w:t>
      </w:r>
      <w:r w:rsidRPr="000B44B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, ОГРН </w:t>
      </w:r>
      <w:r w:rsidR="00176880" w:rsidRPr="008E0277"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  <w:t>1021900536118</w:t>
      </w:r>
      <w:r w:rsidRPr="008E0277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),</w:t>
      </w:r>
      <w:r w:rsidR="00176880"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сведения</w:t>
      </w:r>
      <w:r w:rsidR="00176880"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об информационных ресурсах: </w:t>
      </w:r>
      <w:r w:rsidR="006D211C"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https://r-19.ru/authorities/office-of-civil-defense-emergencies-and-fire-safety-of-the-republic-of-khakassia/common/767/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) (далее – </w:t>
      </w:r>
      <w:r w:rsidR="006D211C"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Госкомитет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)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</w:t>
      </w:r>
      <w:proofErr w:type="gramEnd"/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(</w:t>
      </w:r>
      <w:proofErr w:type="gramStart"/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обновление, изменение), извлечение, использование), обезличивание, блокирование, удаление, уничтожение) следующих персональных данных:</w:t>
      </w:r>
      <w:proofErr w:type="gramEnd"/>
    </w:p>
    <w:p w14:paraId="3F8D6041" w14:textId="77777777" w:rsidR="00051AD8" w:rsidRPr="00FB0528" w:rsidRDefault="009907CF" w:rsidP="00FB0528">
      <w:pPr>
        <w:pStyle w:val="ConsPlusNonformat0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фамилия, имя, отчество и дата рождения;</w:t>
      </w:r>
    </w:p>
    <w:p w14:paraId="2DB273A2" w14:textId="77777777" w:rsidR="00051AD8" w:rsidRPr="00FB0528" w:rsidRDefault="009907CF" w:rsidP="00FB0528">
      <w:pPr>
        <w:pStyle w:val="ConsPlusNonformat0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паспортные данные;</w:t>
      </w:r>
    </w:p>
    <w:p w14:paraId="320AD569" w14:textId="77777777" w:rsidR="00051AD8" w:rsidRPr="00FB0528" w:rsidRDefault="009907CF" w:rsidP="00FB0528">
      <w:pPr>
        <w:pStyle w:val="ConsPlusNonformat0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адре</w:t>
      </w:r>
      <w:proofErr w:type="gramStart"/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с(</w:t>
      </w:r>
      <w:proofErr w:type="gramEnd"/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а) регистрации и фактического проживания;</w:t>
      </w:r>
    </w:p>
    <w:p w14:paraId="64A9E287" w14:textId="77777777" w:rsidR="00051AD8" w:rsidRPr="00FB0528" w:rsidRDefault="009907CF" w:rsidP="00FB0528">
      <w:pPr>
        <w:pStyle w:val="ConsPlusNonformat0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номер телефона (либо иной вид связи);</w:t>
      </w:r>
    </w:p>
    <w:p w14:paraId="64643686" w14:textId="77777777" w:rsidR="00051AD8" w:rsidRPr="00FB0528" w:rsidRDefault="009907CF" w:rsidP="00FB0528">
      <w:pPr>
        <w:pStyle w:val="ConsPlusNonformat0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идентификационный номер налогоплательщика;</w:t>
      </w:r>
    </w:p>
    <w:p w14:paraId="738C9894" w14:textId="77777777" w:rsidR="00051AD8" w:rsidRPr="00FB0528" w:rsidRDefault="009907CF" w:rsidP="00FB0528">
      <w:pPr>
        <w:pStyle w:val="ConsPlusNonformat0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информация, содержащаяся в иных документах в рамках поданной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конкурс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ной заявки.</w:t>
      </w:r>
    </w:p>
    <w:p w14:paraId="73C6672A" w14:textId="1054248D" w:rsidR="00051AD8" w:rsidRPr="00961090" w:rsidRDefault="009907CF" w:rsidP="00FB0528">
      <w:pPr>
        <w:pStyle w:val="ConsPlusNonformat0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proofErr w:type="gramStart"/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Вышеуказанные персональные данные представляю для обработки в целях осуществления </w:t>
      </w:r>
      <w:r w:rsidR="00A51527"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Госкомитет</w:t>
      </w:r>
      <w:r w:rsidR="00683144"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ом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функций по предоставлению грантов в форме субсидий из республиканского бюджета Республики Хакасия </w:t>
      </w:r>
      <w:r w:rsidR="00765A46"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с целью финансового обеспечения затрат на реализацию обеспечения функционирования общественного поисково-спасательного формирования и проведение поисково-спасательных работ с целью реализации государственной </w:t>
      </w:r>
      <w:hyperlink r:id="rId26" w:history="1">
        <w:r w:rsidR="00765A46" w:rsidRPr="000B44B2">
          <w:rPr>
            <w:rStyle w:val="aff1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ru-RU"/>
          </w:rPr>
          <w:t>программы</w:t>
        </w:r>
      </w:hyperlink>
      <w:r w:rsidR="00765A46" w:rsidRPr="000B44B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Республики Хакасия «Защита населения и территорий Республики Хакас</w:t>
      </w:r>
      <w:r w:rsidR="00765A46" w:rsidRPr="008E0277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ия от чрезвычайных ситуаций, обеспечение пожарной безопасности и безопасности людей</w:t>
      </w:r>
      <w:proofErr w:type="gramEnd"/>
      <w:r w:rsidR="00765A46" w:rsidRPr="008E0277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на водных объектах», </w:t>
      </w:r>
      <w:proofErr w:type="gramStart"/>
      <w:r w:rsidR="00765A46"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утвержденной</w:t>
      </w:r>
      <w:proofErr w:type="gramEnd"/>
      <w:r w:rsidR="00765A46"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постановлением Правительства Республики Хакасия от 01.11.2016 </w:t>
      </w:r>
      <w:r w:rsidR="0096109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br/>
      </w:r>
      <w:r w:rsidR="00765A46" w:rsidRPr="0096109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№ 534</w:t>
      </w:r>
      <w:r w:rsidR="00765A46" w:rsidRPr="00961090" w:rsidDel="00765A46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Pr="0096109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(</w:t>
      </w:r>
      <w:r w:rsidRPr="008C5BB2">
        <w:rPr>
          <w:rFonts w:ascii="Times New Roman" w:hAnsi="Times New Roman" w:cs="Times New Roman"/>
          <w:color w:val="00B0F0"/>
          <w:sz w:val="26"/>
          <w:szCs w:val="26"/>
          <w:lang w:val="ru-RU"/>
        </w:rPr>
        <w:t>далее – Программа).</w:t>
      </w:r>
    </w:p>
    <w:p w14:paraId="1D70AAC6" w14:textId="77777777" w:rsidR="00051AD8" w:rsidRPr="008E0277" w:rsidRDefault="009907CF" w:rsidP="00FB0528">
      <w:pPr>
        <w:pStyle w:val="ConsPlusNonformat0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8E0277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lastRenderedPageBreak/>
        <w:t>Я ознакомле</w:t>
      </w:r>
      <w:proofErr w:type="gramStart"/>
      <w:r w:rsidRPr="008E0277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н(</w:t>
      </w:r>
      <w:proofErr w:type="gramEnd"/>
      <w:r w:rsidRPr="008E0277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а) с тем, что:</w:t>
      </w:r>
    </w:p>
    <w:p w14:paraId="065432CB" w14:textId="070AF597" w:rsidR="00051AD8" w:rsidRPr="008E0277" w:rsidRDefault="009907CF" w:rsidP="00FB0528">
      <w:pPr>
        <w:pStyle w:val="ConsPlusNonformat0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8E0277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согласие на обработку персональных данных действует </w:t>
      </w:r>
      <w:proofErr w:type="gramStart"/>
      <w:r w:rsidRPr="008E0277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с даты подписания</w:t>
      </w:r>
      <w:proofErr w:type="gramEnd"/>
      <w:r w:rsidRPr="008E0277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настоящего </w:t>
      </w:r>
      <w:r w:rsidR="0096109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с</w:t>
      </w:r>
      <w:r w:rsidRPr="0096109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огласия в течение всего срока осуществления </w:t>
      </w:r>
      <w:r w:rsidR="00A51527" w:rsidRPr="0096109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Госкомитет</w:t>
      </w:r>
      <w:r w:rsidR="00683144" w:rsidRPr="0096109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ом </w:t>
      </w:r>
      <w:r w:rsidRPr="0096109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функций по предоставлению гранта в рамках реализации Программы;</w:t>
      </w:r>
    </w:p>
    <w:p w14:paraId="672D4673" w14:textId="77777777" w:rsidR="00051AD8" w:rsidRPr="00FB0528" w:rsidRDefault="009907CF" w:rsidP="00FB0528">
      <w:pPr>
        <w:pStyle w:val="ConsPlusNonformat0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персональные данные, представляемые в отношении третьих лиц, будут обрабатываться только в целях осуществления </w:t>
      </w:r>
      <w:r w:rsidR="00A51527"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Госкомитет</w:t>
      </w:r>
      <w:r w:rsidR="00884B05"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ом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функций по предоставлению гранта и в рамках реализации Программы;</w:t>
      </w:r>
    </w:p>
    <w:p w14:paraId="4EF4862A" w14:textId="77777777" w:rsidR="00051AD8" w:rsidRPr="00FB0528" w:rsidRDefault="009907CF" w:rsidP="00FB0528">
      <w:pPr>
        <w:pStyle w:val="ConsPlusNonformat0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согласие на обработку персональных данных может быть отозвано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br/>
        <w:t>на основании письменного заявления в произвольной форме.</w:t>
      </w:r>
    </w:p>
    <w:p w14:paraId="15CBD1AD" w14:textId="1F0D8D9D" w:rsidR="00051AD8" w:rsidRPr="00FB0528" w:rsidRDefault="009907CF" w:rsidP="00FB0528">
      <w:pPr>
        <w:pStyle w:val="ConsPlusNonformat0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В случае отзыва согласия на обработку персональных данных </w:t>
      </w:r>
      <w:r w:rsidR="00A51527"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Госкомитет</w:t>
      </w:r>
      <w:r w:rsidR="00884B05"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вправе продолжить обработку персональных данных без согласия при наличии оснований, указанных в пунктах 2–11 части 1 статьи 6, части 2 статьи 10 и части 2 статьи 11 Федерального закона от 27.07.2006 № 152-ФЗ «О персональных данных»;</w:t>
      </w:r>
    </w:p>
    <w:p w14:paraId="47379A36" w14:textId="6FCD014D" w:rsidR="00051AD8" w:rsidRPr="008E0277" w:rsidRDefault="009907CF" w:rsidP="00FB0528">
      <w:pPr>
        <w:pStyle w:val="ConsPlusNonformat0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после осуществления </w:t>
      </w:r>
      <w:r w:rsidR="00A51527"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Госкомитет</w:t>
      </w:r>
      <w:r w:rsidR="00884B05"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ом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функций по предоставлению гранта в рамках реализации Программы документы, содержащие представленные персональные данные, хранятся в </w:t>
      </w:r>
      <w:r w:rsidR="00A51527"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Госкомитет</w:t>
      </w:r>
      <w:r w:rsidR="00884B05"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в течение пяти лет </w:t>
      </w:r>
      <w:proofErr w:type="gramStart"/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с даты заключения</w:t>
      </w:r>
      <w:proofErr w:type="gramEnd"/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="0096109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с</w:t>
      </w:r>
      <w:r w:rsidR="00D101D9" w:rsidRPr="0096109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оглашени</w:t>
      </w:r>
      <w:r w:rsidR="00884B05" w:rsidRPr="0096109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я</w:t>
      </w:r>
      <w:r w:rsidRPr="0096109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о предоставлении гранта.</w:t>
      </w:r>
    </w:p>
    <w:p w14:paraId="3B23E495" w14:textId="77777777" w:rsidR="00051AD8" w:rsidRPr="00FB0528" w:rsidRDefault="00051AD8" w:rsidP="00FB0528">
      <w:pPr>
        <w:pStyle w:val="ConsPlusNonformat0"/>
        <w:widowControl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</w:p>
    <w:p w14:paraId="6B04EF3C" w14:textId="77777777" w:rsidR="00051AD8" w:rsidRPr="00FB0528" w:rsidRDefault="009907CF" w:rsidP="00FB0528">
      <w:pPr>
        <w:pStyle w:val="ConsPlusNonformat0"/>
        <w:widowControl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Заявитель ______________________________   _____________________________________</w:t>
      </w:r>
    </w:p>
    <w:p w14:paraId="375AB919" w14:textId="77777777" w:rsidR="00051AD8" w:rsidRPr="00FB0528" w:rsidRDefault="009907CF" w:rsidP="00FB0528">
      <w:pPr>
        <w:pStyle w:val="ConsPlusNonformat0"/>
        <w:widowControl w:val="0"/>
        <w:ind w:left="141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B052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(Ф. </w:t>
      </w:r>
      <w:proofErr w:type="gramStart"/>
      <w:r w:rsidRPr="00FB052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И. О.</w:t>
      </w:r>
      <w:proofErr w:type="gramEnd"/>
      <w:r w:rsidRPr="00FB052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)           </w:t>
      </w:r>
      <w:r w:rsidRPr="00FB052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Pr="00FB052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Pr="00FB052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 xml:space="preserve">                (подпись)</w:t>
      </w:r>
    </w:p>
    <w:p w14:paraId="2E7BC7EE" w14:textId="26B7CAA1" w:rsidR="00051AD8" w:rsidRPr="000B44B2" w:rsidRDefault="009907CF" w:rsidP="00FB0528">
      <w:pPr>
        <w:pStyle w:val="ConsPlusNonformat0"/>
        <w:widowControl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0B44B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________________________________________</w:t>
      </w:r>
    </w:p>
    <w:p w14:paraId="5DB1B2C0" w14:textId="77777777" w:rsidR="00051AD8" w:rsidRPr="008E0277" w:rsidRDefault="009907CF" w:rsidP="008C5BB2">
      <w:pPr>
        <w:pStyle w:val="ConsPlusNonformat0"/>
        <w:widowControl w:val="0"/>
        <w:ind w:left="708" w:firstLine="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E02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(контактный телефон)                 </w:t>
      </w:r>
      <w:r w:rsidRPr="008E02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 xml:space="preserve">   </w:t>
      </w:r>
      <w:r w:rsidRPr="008E02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 xml:space="preserve">  (адрес электронной почты)</w:t>
      </w:r>
    </w:p>
    <w:p w14:paraId="392390FD" w14:textId="73E54C71" w:rsidR="00051AD8" w:rsidRPr="000B44B2" w:rsidRDefault="00051AD8" w:rsidP="008E0277">
      <w:pPr>
        <w:widowControl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f5"/>
        <w:tblW w:w="9356" w:type="dxa"/>
        <w:tblLayout w:type="fixed"/>
        <w:tblLook w:val="04A0" w:firstRow="1" w:lastRow="0" w:firstColumn="1" w:lastColumn="0" w:noHBand="0" w:noVBand="1"/>
      </w:tblPr>
      <w:tblGrid>
        <w:gridCol w:w="3969"/>
        <w:gridCol w:w="5387"/>
      </w:tblGrid>
      <w:tr w:rsidR="002431FF" w:rsidRPr="000B44B2" w14:paraId="210C1E4C" w14:textId="77777777"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47E12DA" w14:textId="77777777" w:rsidR="00051AD8" w:rsidRPr="008E0277" w:rsidRDefault="00051AD8" w:rsidP="008E0277">
            <w:pPr>
              <w:pStyle w:val="ConsPlusNormal2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538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3A5FFFA" w14:textId="471FD7FF" w:rsidR="00051AD8" w:rsidRPr="008E0277" w:rsidRDefault="009907CF" w:rsidP="008C5BB2">
            <w:pPr>
              <w:pStyle w:val="ConsPlusNormal2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8E027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Приложение </w:t>
            </w:r>
            <w:r w:rsidR="00BA4C84" w:rsidRPr="008E027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3</w:t>
            </w:r>
          </w:p>
          <w:p w14:paraId="2BBDDBEB" w14:textId="3EB26F9B" w:rsidR="00884B05" w:rsidRPr="008E0277" w:rsidRDefault="00884B05" w:rsidP="008C5BB2">
            <w:pPr>
              <w:pStyle w:val="ConsPlusNormal2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8E027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к Порядку</w:t>
            </w:r>
            <w:r w:rsidR="008E027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8E027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предоставления грантов в форме</w:t>
            </w:r>
          </w:p>
          <w:p w14:paraId="2DAA9605" w14:textId="77777777" w:rsidR="00884B05" w:rsidRPr="00FB0528" w:rsidRDefault="00884B05" w:rsidP="008C5BB2">
            <w:pPr>
              <w:pStyle w:val="ConsPlusNormal2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FB052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субсидий из республиканского бюджета</w:t>
            </w:r>
          </w:p>
          <w:p w14:paraId="044A1AE2" w14:textId="77777777" w:rsidR="00884B05" w:rsidRPr="00FB0528" w:rsidRDefault="00884B05" w:rsidP="008C5BB2">
            <w:pPr>
              <w:pStyle w:val="ConsPlusNormal2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FB052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Республики Хакасия некоммерческим</w:t>
            </w:r>
          </w:p>
          <w:p w14:paraId="3B646A9A" w14:textId="17D8FE00" w:rsidR="00884B05" w:rsidRPr="008E0277" w:rsidRDefault="00884B05" w:rsidP="008C5BB2">
            <w:pPr>
              <w:pStyle w:val="ConsPlusNormal2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FB052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организациям на мероприятия</w:t>
            </w:r>
            <w:r w:rsidR="008E027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8E027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по обеспечению функционирования</w:t>
            </w:r>
            <w:r w:rsidR="008E027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8E027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общественного поисково-спасательного</w:t>
            </w:r>
          </w:p>
          <w:p w14:paraId="24B07884" w14:textId="7A94F4D4" w:rsidR="00051AD8" w:rsidRPr="00FB0528" w:rsidRDefault="00884B05" w:rsidP="008C5BB2">
            <w:pPr>
              <w:pStyle w:val="ConsPlusNormal2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8E027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формирования и проведению</w:t>
            </w:r>
            <w:r w:rsidR="008E027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8E027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поисково-спасательных работ</w:t>
            </w:r>
          </w:p>
        </w:tc>
      </w:tr>
    </w:tbl>
    <w:p w14:paraId="68F301E1" w14:textId="77777777" w:rsidR="00051AD8" w:rsidRPr="000B44B2" w:rsidRDefault="00051AD8" w:rsidP="000B44B2">
      <w:pPr>
        <w:pStyle w:val="ConsPlusNormal2"/>
        <w:widowControl w:val="0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</w:p>
    <w:p w14:paraId="4D9BFE63" w14:textId="77777777" w:rsidR="00051AD8" w:rsidRPr="00961090" w:rsidRDefault="009907CF" w:rsidP="000B44B2">
      <w:pPr>
        <w:pStyle w:val="ConsPlusNormal2"/>
        <w:widowControl w:val="0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0B44B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Форма</w:t>
      </w:r>
    </w:p>
    <w:p w14:paraId="747AFA26" w14:textId="77777777" w:rsidR="00051AD8" w:rsidRPr="008E0277" w:rsidRDefault="00051AD8" w:rsidP="008E0277">
      <w:pPr>
        <w:pStyle w:val="ConsPlusNormal2"/>
        <w:widowControl w:val="0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</w:p>
    <w:p w14:paraId="2CDB6A02" w14:textId="77777777" w:rsidR="00051AD8" w:rsidRDefault="009907CF" w:rsidP="008E0277">
      <w:pPr>
        <w:pStyle w:val="ConsPlusNonformat0"/>
        <w:widowControl w:val="0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8E0277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СОГЛАСИЕ</w:t>
      </w:r>
    </w:p>
    <w:p w14:paraId="787E9F45" w14:textId="3F815703" w:rsidR="00051AD8" w:rsidRPr="008E0277" w:rsidRDefault="009907CF" w:rsidP="008E0277">
      <w:pPr>
        <w:pStyle w:val="ConsPlusNonformat0"/>
        <w:widowControl w:val="0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8E0277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заявителя на публикацию (размещение) в информационно-телекоммуникационной</w:t>
      </w:r>
    </w:p>
    <w:p w14:paraId="2CB12463" w14:textId="5FF3DA71" w:rsidR="00051AD8" w:rsidRPr="00FB0528" w:rsidRDefault="009907CF" w:rsidP="008E0277">
      <w:pPr>
        <w:pStyle w:val="ConsPlusNonformat0"/>
        <w:widowControl w:val="0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8E0277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сети </w:t>
      </w:r>
      <w:r w:rsidR="00DB01B2" w:rsidRPr="008E0277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«</w:t>
      </w:r>
      <w:r w:rsidRPr="008E0277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Интернет</w:t>
      </w:r>
      <w:r w:rsidR="00DB01B2"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»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информации о заявителе, </w:t>
      </w:r>
      <w:proofErr w:type="gramStart"/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о</w:t>
      </w:r>
      <w:proofErr w:type="gramEnd"/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подаваемой заявителем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конкурс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ной</w:t>
      </w:r>
    </w:p>
    <w:p w14:paraId="22CDA96E" w14:textId="290FFE6A" w:rsidR="00051AD8" w:rsidRPr="00FB0528" w:rsidRDefault="009907CF" w:rsidP="008E0277">
      <w:pPr>
        <w:pStyle w:val="ConsPlusNonformat0"/>
        <w:widowControl w:val="0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заявке, иной информации о заявителе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конкурс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ного отбора, </w:t>
      </w:r>
    </w:p>
    <w:p w14:paraId="46E9B508" w14:textId="77777777" w:rsidR="00051AD8" w:rsidRPr="00FB0528" w:rsidRDefault="009907CF" w:rsidP="00FB0528">
      <w:pPr>
        <w:pStyle w:val="ConsPlusNonformat0"/>
        <w:widowControl w:val="0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proofErr w:type="gramStart"/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связанной</w:t>
      </w:r>
      <w:proofErr w:type="gramEnd"/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с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конкурс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ным отбором</w:t>
      </w:r>
    </w:p>
    <w:p w14:paraId="0ED2C61B" w14:textId="77777777" w:rsidR="00051AD8" w:rsidRPr="00FB0528" w:rsidRDefault="00051AD8" w:rsidP="00FB0528">
      <w:pPr>
        <w:pStyle w:val="ConsPlusNonformat0"/>
        <w:widowControl w:val="0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</w:p>
    <w:p w14:paraId="4706B740" w14:textId="659FE86B" w:rsidR="00051AD8" w:rsidRPr="00FB0528" w:rsidRDefault="009907CF" w:rsidP="00FB0528">
      <w:pPr>
        <w:pStyle w:val="ConsPlusNonformat0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proofErr w:type="gramStart"/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Настоящим даю согласие на публикацию (размещение) в информационно-телекоммуникационной сети Интернет информации ________________________</w:t>
      </w:r>
      <w:r w:rsidR="00B44160"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(наименование юридического лица, ИНН)</w:t>
      </w:r>
      <w:r w:rsidR="00B44160"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как </w:t>
      </w:r>
      <w:r w:rsidR="00F81613"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заявител</w:t>
      </w:r>
      <w:r w:rsidR="00884B05"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я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конкурс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ного отбора на предоставление грантов в форме субсидий из республиканского бюджета Республики Хакасия в целях поддержки проектов, направленных на развитие туризма в Республике Хакасия, о подаваемой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конкурс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ной заявке и иной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lastRenderedPageBreak/>
        <w:t xml:space="preserve">информации, связанной с </w:t>
      </w:r>
      <w:r w:rsidR="00E47345"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конкурс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ным отбором.</w:t>
      </w:r>
      <w:proofErr w:type="gramEnd"/>
    </w:p>
    <w:p w14:paraId="67B0E9FD" w14:textId="77777777" w:rsidR="00051AD8" w:rsidRPr="00FB0528" w:rsidRDefault="009907CF" w:rsidP="00FB0528">
      <w:pPr>
        <w:pStyle w:val="ConsPlusNonformat0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Настоящее согласие действует со дня его подписания до дня его отзыва.</w:t>
      </w:r>
    </w:p>
    <w:p w14:paraId="090D83A7" w14:textId="77777777" w:rsidR="00051AD8" w:rsidRPr="00FB0528" w:rsidRDefault="00051AD8" w:rsidP="00FB0528">
      <w:pPr>
        <w:pStyle w:val="ConsPlusNonformat0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</w:p>
    <w:p w14:paraId="668050FE" w14:textId="77777777" w:rsidR="00051AD8" w:rsidRPr="00FB0528" w:rsidRDefault="009907CF" w:rsidP="00FB0528">
      <w:pPr>
        <w:pStyle w:val="ConsPlusNonformat0"/>
        <w:widowControl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Руководитель</w:t>
      </w:r>
    </w:p>
    <w:p w14:paraId="63B00A5F" w14:textId="77777777" w:rsidR="00051AD8" w:rsidRPr="00FB0528" w:rsidRDefault="009907CF" w:rsidP="00FB0528">
      <w:pPr>
        <w:pStyle w:val="ConsPlusNonformat0"/>
        <w:widowControl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юридического лица</w:t>
      </w:r>
    </w:p>
    <w:p w14:paraId="738AC024" w14:textId="77777777" w:rsidR="00051AD8" w:rsidRPr="00FB0528" w:rsidRDefault="009907CF" w:rsidP="00FB0528">
      <w:pPr>
        <w:pStyle w:val="ConsPlusNonformat0"/>
        <w:widowControl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__________________/____________________/________________________________/</w:t>
      </w:r>
    </w:p>
    <w:p w14:paraId="2CFA18EB" w14:textId="77777777" w:rsidR="00051AD8" w:rsidRPr="00FB0528" w:rsidRDefault="009907CF" w:rsidP="00FB0528">
      <w:pPr>
        <w:pStyle w:val="ConsPlusNonformat0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B052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(должность)             (подпись)        </w:t>
      </w:r>
      <w:r w:rsidRPr="00FB052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Pr="00FB052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 xml:space="preserve">    (инициалы, фамилия)</w:t>
      </w:r>
    </w:p>
    <w:p w14:paraId="4B7A8713" w14:textId="7A59692E" w:rsidR="00051AD8" w:rsidRPr="00FB0528" w:rsidRDefault="009907CF" w:rsidP="008C5BB2">
      <w:pPr>
        <w:pStyle w:val="ConsPlusNonformat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E0277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М</w:t>
      </w:r>
      <w:r w:rsidR="008E0277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. </w:t>
      </w:r>
      <w:r w:rsidRPr="008E0277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П</w:t>
      </w:r>
      <w:r w:rsidR="008E0277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.</w:t>
      </w:r>
    </w:p>
    <w:tbl>
      <w:tblPr>
        <w:tblStyle w:val="af5"/>
        <w:tblW w:w="8332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3687"/>
        <w:gridCol w:w="4645"/>
      </w:tblGrid>
      <w:tr w:rsidR="00F56B87" w:rsidRPr="000B44B2" w14:paraId="227FEB1C" w14:textId="77777777" w:rsidTr="008C5BB2">
        <w:tc>
          <w:tcPr>
            <w:tcW w:w="368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69CC7C8" w14:textId="77777777" w:rsidR="00051AD8" w:rsidRPr="00FB0528" w:rsidRDefault="00051AD8" w:rsidP="00FB0528">
            <w:pPr>
              <w:pStyle w:val="ConsPlusNormal2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7A9225E" w14:textId="5324F2AF" w:rsidR="00051AD8" w:rsidRPr="00FB0528" w:rsidRDefault="009907CF" w:rsidP="008C5BB2">
            <w:pPr>
              <w:pStyle w:val="ConsPlusNormal2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FB052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Приложение </w:t>
            </w:r>
            <w:r w:rsidR="00BA4C84" w:rsidRPr="00FB052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4</w:t>
            </w:r>
          </w:p>
          <w:p w14:paraId="2593646A" w14:textId="648FBD5D" w:rsidR="00051AD8" w:rsidRPr="00FB0528" w:rsidRDefault="005A1677" w:rsidP="008C5BB2">
            <w:pPr>
              <w:pStyle w:val="ConsPlusNormal2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FB052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к Порядку</w:t>
            </w:r>
            <w:r w:rsidR="008F04B4" w:rsidRPr="00FB052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FB052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предоставления грантов в форме</w:t>
            </w:r>
            <w:r w:rsidR="008F04B4" w:rsidRPr="00FB052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FB052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субсидий из республиканского бюджета</w:t>
            </w:r>
            <w:r w:rsidR="008F04B4" w:rsidRPr="00FB052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FB052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Республики Хакасия некоммерческим</w:t>
            </w:r>
            <w:r w:rsidR="008F04B4" w:rsidRPr="00FB052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FB052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организациям на мероприятия</w:t>
            </w:r>
            <w:r w:rsidR="008F04B4" w:rsidRPr="00FB052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FB052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по обеспечению функционирования</w:t>
            </w:r>
            <w:r w:rsidR="008F04B4" w:rsidRPr="00FB052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FB052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общественного поисково-спасательного</w:t>
            </w:r>
            <w:r w:rsidR="00FB052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FB052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формирования и проведению</w:t>
            </w:r>
            <w:r w:rsidR="00FB052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FB052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поисково-спасательных работ</w:t>
            </w:r>
          </w:p>
        </w:tc>
      </w:tr>
      <w:tr w:rsidR="002431FF" w:rsidRPr="000B44B2" w14:paraId="4DA66090" w14:textId="77777777" w:rsidTr="008C5BB2">
        <w:tc>
          <w:tcPr>
            <w:tcW w:w="368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06B5848" w14:textId="77777777" w:rsidR="008F04B4" w:rsidRPr="000B44B2" w:rsidRDefault="008F04B4" w:rsidP="000B44B2">
            <w:pPr>
              <w:pStyle w:val="ConsPlusNormal2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46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1268418" w14:textId="77777777" w:rsidR="008F04B4" w:rsidRPr="000B44B2" w:rsidRDefault="008F04B4" w:rsidP="000B44B2">
            <w:pPr>
              <w:pStyle w:val="ConsPlusNormal2"/>
              <w:widowControl w:val="0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</w:p>
        </w:tc>
      </w:tr>
    </w:tbl>
    <w:p w14:paraId="02D357F9" w14:textId="77777777" w:rsidR="00051AD8" w:rsidRPr="000B44B2" w:rsidRDefault="00051AD8" w:rsidP="000B44B2">
      <w:pPr>
        <w:pStyle w:val="ConsPlusNormal1"/>
        <w:widowControl w:val="0"/>
        <w:jc w:val="right"/>
        <w:rPr>
          <w:color w:val="000000" w:themeColor="text1"/>
          <w:sz w:val="26"/>
          <w:szCs w:val="26"/>
          <w:lang w:val="ru-RU"/>
        </w:rPr>
      </w:pPr>
    </w:p>
    <w:p w14:paraId="00E28EE7" w14:textId="77777777" w:rsidR="00051AD8" w:rsidRPr="008E0277" w:rsidRDefault="004802A7" w:rsidP="000B44B2">
      <w:pPr>
        <w:pStyle w:val="ConsPlusNormal1"/>
        <w:widowControl w:val="0"/>
        <w:jc w:val="center"/>
        <w:rPr>
          <w:color w:val="000000" w:themeColor="text1"/>
          <w:sz w:val="26"/>
          <w:szCs w:val="26"/>
          <w:lang w:val="ru-RU"/>
        </w:rPr>
      </w:pPr>
      <w:r w:rsidRPr="000B44B2">
        <w:rPr>
          <w:color w:val="000000" w:themeColor="text1"/>
          <w:sz w:val="26"/>
          <w:szCs w:val="26"/>
          <w:lang w:val="ru-RU"/>
        </w:rPr>
        <w:t>ПЕРЕЧЕНЬ</w:t>
      </w:r>
    </w:p>
    <w:p w14:paraId="7FD7003E" w14:textId="77777777" w:rsidR="00FB0528" w:rsidRDefault="009907CF" w:rsidP="008E0277">
      <w:pPr>
        <w:pStyle w:val="ConsPlusNormal1"/>
        <w:widowControl w:val="0"/>
        <w:jc w:val="center"/>
        <w:rPr>
          <w:color w:val="000000" w:themeColor="text1"/>
          <w:sz w:val="26"/>
          <w:szCs w:val="26"/>
          <w:lang w:val="ru-RU"/>
        </w:rPr>
      </w:pPr>
      <w:r w:rsidRPr="008E0277">
        <w:rPr>
          <w:color w:val="000000" w:themeColor="text1"/>
          <w:sz w:val="26"/>
          <w:szCs w:val="26"/>
          <w:lang w:val="ru-RU"/>
        </w:rPr>
        <w:t xml:space="preserve">документов, входящих в состав </w:t>
      </w:r>
      <w:r w:rsidR="00E47345" w:rsidRPr="00FB0528">
        <w:rPr>
          <w:color w:val="000000" w:themeColor="text1"/>
          <w:sz w:val="26"/>
          <w:szCs w:val="26"/>
          <w:lang w:val="ru-RU"/>
        </w:rPr>
        <w:t>конкурс</w:t>
      </w:r>
      <w:r w:rsidRPr="00FB0528">
        <w:rPr>
          <w:color w:val="000000" w:themeColor="text1"/>
          <w:sz w:val="26"/>
          <w:szCs w:val="26"/>
          <w:lang w:val="ru-RU"/>
        </w:rPr>
        <w:t>ной заявки</w:t>
      </w:r>
    </w:p>
    <w:p w14:paraId="0E90E42D" w14:textId="79608833" w:rsidR="004533B2" w:rsidRPr="00FB0528" w:rsidRDefault="004533B2" w:rsidP="008E0277">
      <w:pPr>
        <w:pStyle w:val="ConsPlusNormal1"/>
        <w:widowControl w:val="0"/>
        <w:jc w:val="center"/>
        <w:rPr>
          <w:color w:val="000000" w:themeColor="text1"/>
          <w:sz w:val="26"/>
          <w:szCs w:val="26"/>
          <w:lang w:val="ru-RU"/>
        </w:rPr>
      </w:pPr>
      <w:bookmarkStart w:id="4" w:name="undefined"/>
      <w:bookmarkEnd w:id="4"/>
    </w:p>
    <w:p w14:paraId="7E9F3D9F" w14:textId="0BC5CD2A" w:rsidR="00FC1019" w:rsidRPr="008C5BB2" w:rsidRDefault="00F3044D" w:rsidP="008C5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8C5B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1) </w:t>
      </w:r>
      <w:hyperlink r:id="rId27" w:anchor="Par297" w:tooltip="                                 ЗАЯВЛЕНИЕ" w:history="1">
        <w:r w:rsidRPr="008C5BB2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заявление</w:t>
        </w:r>
      </w:hyperlink>
      <w:r w:rsidRPr="008C5B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на участие в отборе для предоставления гранта (приложение 1 к настоящему Порядку), включающее согласие на публикацию (размещение) в информационно-телекоммуникационной сети </w:t>
      </w:r>
      <w:r w:rsidR="00FB052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</w:t>
      </w:r>
      <w:r w:rsidRPr="008C5B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Интернет</w:t>
      </w:r>
      <w:r w:rsidR="00FB052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</w:t>
      </w:r>
      <w:r w:rsidRPr="008C5B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информации об участнике отбора, о подаваемой участником отбора заявке, иной информации об участнике отбора, связанной с отбором</w:t>
      </w:r>
      <w:r w:rsidR="00FF10AB" w:rsidRPr="008C5B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(приложение 3), </w:t>
      </w:r>
      <w:r w:rsidR="00FC1019" w:rsidRPr="008C5B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согласие субъекта персональных данных на обработку его персональных данных</w:t>
      </w:r>
      <w:r w:rsidR="00340A80" w:rsidRPr="008C5B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C1019" w:rsidRPr="008C5B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(приложение 2)</w:t>
      </w:r>
      <w:r w:rsidRPr="008C5B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  <w:proofErr w:type="gramEnd"/>
    </w:p>
    <w:p w14:paraId="5B6941AF" w14:textId="77777777" w:rsidR="00F3044D" w:rsidRPr="008C5BB2" w:rsidRDefault="00F3044D" w:rsidP="008C5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5B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2) заверенная копия учредительного документа участника отбора;</w:t>
      </w:r>
    </w:p>
    <w:p w14:paraId="7009B787" w14:textId="77777777" w:rsidR="00F3044D" w:rsidRPr="008C5BB2" w:rsidRDefault="00F3044D" w:rsidP="008C5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5B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3) </w:t>
      </w:r>
      <w:proofErr w:type="spellStart"/>
      <w:r w:rsidRPr="008C5B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пофамильный</w:t>
      </w:r>
      <w:proofErr w:type="spellEnd"/>
      <w:r w:rsidRPr="008C5B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список привлекаемых к проведению поисково-спасательных работ волонтеров-спасателей, а также спасателей общественного поисково-спасательного формирования, аттестованных на проведение поисково-спасательных работ с приложением их согласия на обработку их персональных данных;</w:t>
      </w:r>
    </w:p>
    <w:p w14:paraId="3FD2B7E5" w14:textId="77777777" w:rsidR="00F3044D" w:rsidRPr="008C5BB2" w:rsidRDefault="00F3044D" w:rsidP="008C5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5B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4) табель оснащенности участника отбора, который отражает имеющееся в наличии спасательное оборудование и снаряжение, необходимое для отработки задач по проведению поисково-спасательных работ;</w:t>
      </w:r>
    </w:p>
    <w:p w14:paraId="11E59DCB" w14:textId="77777777" w:rsidR="00F3044D" w:rsidRPr="008C5BB2" w:rsidRDefault="00F3044D" w:rsidP="008C5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5B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5) выписка из Единого государственного реестра юридических лиц;</w:t>
      </w:r>
    </w:p>
    <w:p w14:paraId="30E320CE" w14:textId="77777777" w:rsidR="00F3044D" w:rsidRPr="008C5BB2" w:rsidRDefault="00F3044D" w:rsidP="008C5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5B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6) смета планируемых расходов средств гранта, содержащая запрашиваемую сумму гранта;</w:t>
      </w:r>
    </w:p>
    <w:p w14:paraId="146E512F" w14:textId="40444A9E" w:rsidR="00F3044D" w:rsidRPr="008C5BB2" w:rsidRDefault="00F3044D" w:rsidP="008C5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5B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7) журнал учета проведения поисково-спасательных работ за прошедший год (при наличии)</w:t>
      </w:r>
      <w:r w:rsidR="00CB33AD" w:rsidRPr="008C5B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 информацию о проведенных профилактических мероприятиях с населением.</w:t>
      </w:r>
    </w:p>
    <w:p w14:paraId="19353AD6" w14:textId="77777777" w:rsidR="00627ECF" w:rsidRPr="008C5BB2" w:rsidRDefault="00627ECF" w:rsidP="008C5BB2">
      <w:pPr>
        <w:widowControl w:val="0"/>
        <w:autoSpaceDE w:val="0"/>
        <w:autoSpaceDN w:val="0"/>
        <w:adjustRightInd w:val="0"/>
        <w:spacing w:after="0" w:line="240" w:lineRule="auto"/>
        <w:ind w:left="4395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4D6DF6A5" w14:textId="08CAB6B2" w:rsidR="00F3044D" w:rsidRPr="008C5BB2" w:rsidRDefault="00F3044D" w:rsidP="008C5BB2">
      <w:pPr>
        <w:widowControl w:val="0"/>
        <w:autoSpaceDE w:val="0"/>
        <w:autoSpaceDN w:val="0"/>
        <w:adjustRightInd w:val="0"/>
        <w:spacing w:after="0" w:line="240" w:lineRule="auto"/>
        <w:ind w:left="4395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5B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Приложение </w:t>
      </w:r>
      <w:r w:rsidR="00BA4C84" w:rsidRPr="008C5B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</w:p>
    <w:p w14:paraId="122C7996" w14:textId="3E5C72DD" w:rsidR="00F3044D" w:rsidRPr="008C5BB2" w:rsidRDefault="00F3044D" w:rsidP="008C5BB2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5B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 Порядку</w:t>
      </w:r>
      <w:r w:rsidR="00FB052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C5B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предоставления грант</w:t>
      </w:r>
      <w:r w:rsidR="00355E69" w:rsidRPr="008C5B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ов</w:t>
      </w:r>
      <w:r w:rsidRPr="008C5B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 форме</w:t>
      </w:r>
    </w:p>
    <w:p w14:paraId="4F412DC2" w14:textId="77777777" w:rsidR="00F3044D" w:rsidRPr="008C5BB2" w:rsidRDefault="00F3044D" w:rsidP="008C5BB2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5B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субсидий из республиканского бюджета</w:t>
      </w:r>
    </w:p>
    <w:p w14:paraId="12854325" w14:textId="77777777" w:rsidR="00F3044D" w:rsidRPr="008C5BB2" w:rsidRDefault="00F3044D" w:rsidP="008C5BB2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5B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Республики Хакасия некоммерческим</w:t>
      </w:r>
    </w:p>
    <w:p w14:paraId="1D6DA9DA" w14:textId="77777777" w:rsidR="00F3044D" w:rsidRPr="008C5BB2" w:rsidRDefault="00F3044D" w:rsidP="008C5BB2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5B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организациям на мероприятия</w:t>
      </w:r>
    </w:p>
    <w:p w14:paraId="1319C7A5" w14:textId="77777777" w:rsidR="00F3044D" w:rsidRPr="008C5BB2" w:rsidRDefault="00F3044D" w:rsidP="008C5BB2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5B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 обеспечению функционирования</w:t>
      </w:r>
    </w:p>
    <w:p w14:paraId="5F0CC84D" w14:textId="77777777" w:rsidR="00F3044D" w:rsidRPr="008C5BB2" w:rsidRDefault="00F3044D" w:rsidP="008C5BB2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5B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общественного поисково-спасательного</w:t>
      </w:r>
    </w:p>
    <w:p w14:paraId="086D1721" w14:textId="77777777" w:rsidR="00F3044D" w:rsidRPr="008C5BB2" w:rsidRDefault="00F3044D" w:rsidP="008C5BB2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5B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формирования и проведению</w:t>
      </w:r>
    </w:p>
    <w:p w14:paraId="5C1D08B4" w14:textId="77777777" w:rsidR="00F3044D" w:rsidRPr="008C5BB2" w:rsidRDefault="00F3044D" w:rsidP="008C5BB2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5B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поисково-спасательных работ</w:t>
      </w:r>
    </w:p>
    <w:p w14:paraId="60E3D8AD" w14:textId="77777777" w:rsidR="00F3044D" w:rsidRPr="008C5BB2" w:rsidRDefault="00F3044D" w:rsidP="00FB05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1FFC4548" w14:textId="77777777" w:rsidR="00F3044D" w:rsidRPr="008C5BB2" w:rsidRDefault="00F3044D" w:rsidP="00FB05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5B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Форма</w:t>
      </w:r>
    </w:p>
    <w:p w14:paraId="2BFAAC3B" w14:textId="77777777" w:rsidR="00F3044D" w:rsidRPr="008C5BB2" w:rsidRDefault="00F3044D" w:rsidP="00FB05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4AAE1B70" w14:textId="77777777" w:rsidR="00F3044D" w:rsidRPr="008C5BB2" w:rsidRDefault="00F3044D" w:rsidP="00FB0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5" w:name="Par356"/>
      <w:bookmarkEnd w:id="5"/>
      <w:r w:rsidRPr="008C5B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ПЕРЕЧЕНЬ</w:t>
      </w:r>
    </w:p>
    <w:p w14:paraId="2FC654DC" w14:textId="7BAF615F" w:rsidR="00F3044D" w:rsidRPr="008C5BB2" w:rsidRDefault="00F3044D" w:rsidP="00FB0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5B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документов, подтверждающих целевое расходование</w:t>
      </w:r>
      <w:r w:rsidR="00627EC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C5B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сре</w:t>
      </w:r>
      <w:proofErr w:type="gramStart"/>
      <w:r w:rsidRPr="008C5B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дств гр</w:t>
      </w:r>
      <w:proofErr w:type="gramEnd"/>
      <w:r w:rsidRPr="008C5B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анта</w:t>
      </w:r>
    </w:p>
    <w:p w14:paraId="66B23DB5" w14:textId="77777777" w:rsidR="00F3044D" w:rsidRPr="008C5BB2" w:rsidRDefault="00F3044D" w:rsidP="00FB05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5EF63506" w14:textId="77777777" w:rsidR="00F3044D" w:rsidRPr="008C5BB2" w:rsidRDefault="00F3044D" w:rsidP="008C5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5B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 Копии первичных учетных документов, предоставляемых для подтверждения приобретения и списания материально-технических средств для проведения поисково-спасательных работ, оргтехники и канцелярских принадлежностей для организации проведения профилактической работы с населением по правилам поведения в природной местности и в области защиты населения и территорий от чрезвычайных ситуаций:</w:t>
      </w:r>
    </w:p>
    <w:p w14:paraId="265D1314" w14:textId="300D8B18" w:rsidR="00F3044D" w:rsidRPr="008C5BB2" w:rsidRDefault="00F3044D" w:rsidP="008C5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5B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1) договор;</w:t>
      </w:r>
    </w:p>
    <w:p w14:paraId="5BB1AF52" w14:textId="4B19BD29" w:rsidR="00F3044D" w:rsidRPr="008C5BB2" w:rsidRDefault="00F3044D" w:rsidP="008C5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5B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2) платежное поручение </w:t>
      </w:r>
      <w:r w:rsidR="00982C37" w:rsidRPr="008C5B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 отметкой банка </w:t>
      </w:r>
      <w:r w:rsidRPr="008C5B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или расходный кассовый ордер с авансовым отчетом (к авансовому отчету необходимо приложить кассовый чек);</w:t>
      </w:r>
    </w:p>
    <w:p w14:paraId="4A9FBA73" w14:textId="41D89677" w:rsidR="00F3044D" w:rsidRPr="008C5BB2" w:rsidRDefault="00F3044D" w:rsidP="008C5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5B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3) </w:t>
      </w:r>
      <w:r w:rsidR="00982C37" w:rsidRPr="008C5B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товарная </w:t>
      </w:r>
      <w:r w:rsidRPr="008C5B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накладная.</w:t>
      </w:r>
    </w:p>
    <w:p w14:paraId="6CC0A990" w14:textId="77777777" w:rsidR="00F3044D" w:rsidRPr="008C5BB2" w:rsidRDefault="00F3044D" w:rsidP="008C5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5B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 Копии первичных учетных документов, предоставляемых для подтверждения расходов на питание волонтеров-спасателей в ходе проведения поисково-спасательных работ:</w:t>
      </w:r>
    </w:p>
    <w:p w14:paraId="3635E6B5" w14:textId="77777777" w:rsidR="00F3044D" w:rsidRPr="008C5BB2" w:rsidRDefault="00F3044D" w:rsidP="008C5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5B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1) договор и счет на оплату;</w:t>
      </w:r>
    </w:p>
    <w:p w14:paraId="4CE08F16" w14:textId="77777777" w:rsidR="00F3044D" w:rsidRPr="008C5BB2" w:rsidRDefault="00F3044D" w:rsidP="008C5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5B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2) платежное поручение с отметкой банка;</w:t>
      </w:r>
    </w:p>
    <w:p w14:paraId="5DDE16F5" w14:textId="77777777" w:rsidR="00F3044D" w:rsidRPr="008C5BB2" w:rsidRDefault="00F3044D" w:rsidP="008C5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5B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3) меню;</w:t>
      </w:r>
    </w:p>
    <w:p w14:paraId="2C239849" w14:textId="77777777" w:rsidR="00F3044D" w:rsidRPr="008C5BB2" w:rsidRDefault="00F3044D" w:rsidP="008C5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5B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4) акт оказанных услуг.</w:t>
      </w:r>
    </w:p>
    <w:p w14:paraId="6C95F5D8" w14:textId="77777777" w:rsidR="00F3044D" w:rsidRPr="008C5BB2" w:rsidRDefault="00F3044D" w:rsidP="008C5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5B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 Копии первичных учетных документов, предоставляемых для подтверждения расходов на изготовление полиграфической продукции и атрибутики для проведения профилактической работы с населением по правилам поведения в природной местности и в области защиты населения и территорий от чрезвычайных ситуаций:</w:t>
      </w:r>
    </w:p>
    <w:p w14:paraId="50054AB1" w14:textId="77777777" w:rsidR="00F3044D" w:rsidRPr="008C5BB2" w:rsidRDefault="00F3044D" w:rsidP="008C5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5B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1) договор и счет на оплату;</w:t>
      </w:r>
    </w:p>
    <w:p w14:paraId="760F3F70" w14:textId="77777777" w:rsidR="00F3044D" w:rsidRPr="008C5BB2" w:rsidRDefault="00F3044D" w:rsidP="008C5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5B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2) платежное поручение с отметкой кредитной организации;</w:t>
      </w:r>
    </w:p>
    <w:p w14:paraId="4201B568" w14:textId="77777777" w:rsidR="00F3044D" w:rsidRPr="008C5BB2" w:rsidRDefault="00F3044D" w:rsidP="008C5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5B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3) техническое задание с описанием и приложением дизайн-макетов сувенирной продукции в цветном изображении на бумажном носителе и стоимостью каждого вида продукции;</w:t>
      </w:r>
    </w:p>
    <w:p w14:paraId="56992B39" w14:textId="77777777" w:rsidR="00F3044D" w:rsidRPr="008C5BB2" w:rsidRDefault="00F3044D" w:rsidP="008C5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5B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4) акт выполненных работ;</w:t>
      </w:r>
    </w:p>
    <w:p w14:paraId="4D1C1EBF" w14:textId="5F9B283E" w:rsidR="00F3044D" w:rsidRPr="008C5BB2" w:rsidRDefault="00F3044D" w:rsidP="008C5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5B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5) накладная (ТОРГ-12);</w:t>
      </w:r>
    </w:p>
    <w:p w14:paraId="4AD45496" w14:textId="77777777" w:rsidR="00F3044D" w:rsidRPr="008C5BB2" w:rsidRDefault="00F3044D" w:rsidP="008C5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5B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6) ведомость на раздачу продукции, атрибутики.</w:t>
      </w:r>
    </w:p>
    <w:p w14:paraId="4EBDD81B" w14:textId="77777777" w:rsidR="00F3044D" w:rsidRPr="008C5BB2" w:rsidRDefault="00F3044D" w:rsidP="008C5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5B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 Копии первичных документов, предоставляемых для подтверждения расходов на приобретение горюче-смазочных материалов для проезда к месту проведения поисково-спасательных работ и обратно в период проведения поисково-спасательной операции:</w:t>
      </w:r>
    </w:p>
    <w:p w14:paraId="641866F0" w14:textId="77777777" w:rsidR="00F3044D" w:rsidRPr="008C5BB2" w:rsidRDefault="00F3044D" w:rsidP="008C5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5B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1) договор и счет на оплату;</w:t>
      </w:r>
    </w:p>
    <w:p w14:paraId="1731EAF1" w14:textId="77777777" w:rsidR="00F3044D" w:rsidRPr="008C5BB2" w:rsidRDefault="00F3044D" w:rsidP="008C5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5B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2) платежное поручение с отметкой банка;</w:t>
      </w:r>
    </w:p>
    <w:p w14:paraId="710EECA6" w14:textId="77777777" w:rsidR="00F3044D" w:rsidRPr="008C5BB2" w:rsidRDefault="00F3044D" w:rsidP="008C5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5B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3) путевой лист;</w:t>
      </w:r>
    </w:p>
    <w:p w14:paraId="649998FC" w14:textId="77777777" w:rsidR="00F3044D" w:rsidRPr="008C5BB2" w:rsidRDefault="00F3044D" w:rsidP="008C5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5B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4) документы транспортного средства (ПТС, страховой полис) в случае использования личного автомобиля;</w:t>
      </w:r>
    </w:p>
    <w:p w14:paraId="738EDEF9" w14:textId="77777777" w:rsidR="00F3044D" w:rsidRPr="008C5BB2" w:rsidRDefault="00F3044D" w:rsidP="008C5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5B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5) авансовый отчет (кассовый чек) при получении денежных средств под отчет;</w:t>
      </w:r>
    </w:p>
    <w:p w14:paraId="4B0CF815" w14:textId="77777777" w:rsidR="00F3044D" w:rsidRPr="008C5BB2" w:rsidRDefault="00F3044D" w:rsidP="008C5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5B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6) ведомость выдачи талонов;</w:t>
      </w:r>
    </w:p>
    <w:p w14:paraId="4B9620C2" w14:textId="77777777" w:rsidR="00F3044D" w:rsidRPr="008C5BB2" w:rsidRDefault="00F3044D" w:rsidP="008C5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5B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7) список транспортных средств.</w:t>
      </w:r>
    </w:p>
    <w:p w14:paraId="5973983A" w14:textId="77777777" w:rsidR="00F3044D" w:rsidRPr="008C5BB2" w:rsidRDefault="00F3044D" w:rsidP="008C5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5B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5. Копии первичных документов, предоставляемых для подтверждения расходов на оплату услуг связи волонтеров-спасателей при проведении поисково-спасательных работ:</w:t>
      </w:r>
    </w:p>
    <w:p w14:paraId="42A3DC89" w14:textId="158E7C3F" w:rsidR="00F3044D" w:rsidRPr="008C5BB2" w:rsidRDefault="00F3044D" w:rsidP="008C5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5B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1) договор и счет на оплату;</w:t>
      </w:r>
    </w:p>
    <w:p w14:paraId="16413CCE" w14:textId="401CEBAE" w:rsidR="00C37A16" w:rsidRPr="008C5BB2" w:rsidRDefault="00C37A16" w:rsidP="008C5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5B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2) акт выполненных работ;</w:t>
      </w:r>
    </w:p>
    <w:p w14:paraId="23504A17" w14:textId="129DF1EF" w:rsidR="00F3044D" w:rsidRPr="008C5BB2" w:rsidRDefault="00C37A16" w:rsidP="008C5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5B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</w:t>
      </w:r>
      <w:r w:rsidR="00F3044D" w:rsidRPr="008C5B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 платежное поручение с отметкой банка;</w:t>
      </w:r>
    </w:p>
    <w:p w14:paraId="5A37116C" w14:textId="50572BF9" w:rsidR="00F3044D" w:rsidRPr="008C5BB2" w:rsidRDefault="00C37A16" w:rsidP="008C5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5B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="00F3044D" w:rsidRPr="008C5B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 распечатка телефонных звонков;</w:t>
      </w:r>
    </w:p>
    <w:p w14:paraId="0DA43780" w14:textId="3B3EDA9B" w:rsidR="00F3044D" w:rsidRPr="008C5BB2" w:rsidRDefault="00C37A16" w:rsidP="008C5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5B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  <w:r w:rsidR="00F3044D" w:rsidRPr="008C5B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 список волонтеров-спасателей при проведении поисково-спасательных работ с указанием номеров телефонов.</w:t>
      </w:r>
    </w:p>
    <w:p w14:paraId="6FF1E61D" w14:textId="77777777" w:rsidR="00F3044D" w:rsidRPr="008C5BB2" w:rsidRDefault="00F3044D" w:rsidP="008C5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5B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6. Копии первичных документов, предоставляемых для подтверждения расходов на оплату услуг по ремонту и обслуживанию моторизованных транспортных средств, используемых при проведении поисково-спасательных работ:</w:t>
      </w:r>
    </w:p>
    <w:p w14:paraId="2E15E4B7" w14:textId="77777777" w:rsidR="00F3044D" w:rsidRPr="008C5BB2" w:rsidRDefault="00F3044D" w:rsidP="008C5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5B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1) договор на оказание услуг;</w:t>
      </w:r>
    </w:p>
    <w:p w14:paraId="18F415D4" w14:textId="77777777" w:rsidR="00F3044D" w:rsidRPr="008C5BB2" w:rsidRDefault="00F3044D" w:rsidP="008C5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5B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2) акт оказанных услуг и платежное поручение с отметкой банка;</w:t>
      </w:r>
    </w:p>
    <w:p w14:paraId="66F61538" w14:textId="77777777" w:rsidR="00F3044D" w:rsidRPr="008C5BB2" w:rsidRDefault="00F3044D" w:rsidP="008C5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5B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3) список транспортных средств.</w:t>
      </w:r>
    </w:p>
    <w:p w14:paraId="0998EFD2" w14:textId="77777777" w:rsidR="00F3044D" w:rsidRPr="008C5BB2" w:rsidRDefault="00F3044D" w:rsidP="008C5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5B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7. Копии первичных документов, предоставляемых для подтверждения расходов на финансовое обеспечение затрат на размещение волонтеров-спасателей и оборудования, привлекаемых к проведению поисково-спасательных работ:</w:t>
      </w:r>
    </w:p>
    <w:p w14:paraId="4B350309" w14:textId="77777777" w:rsidR="00F3044D" w:rsidRPr="008C5BB2" w:rsidRDefault="00F3044D" w:rsidP="008C5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5B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1) копии документов, подтверждающих факт размещения в гостинице, или договор найма жилого помещения;</w:t>
      </w:r>
    </w:p>
    <w:p w14:paraId="4BC24F81" w14:textId="77777777" w:rsidR="00F3044D" w:rsidRPr="008C5BB2" w:rsidRDefault="00F3044D" w:rsidP="008C5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5B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2) копии счетов или бланков строгой отчетности для оплаты услуг;</w:t>
      </w:r>
    </w:p>
    <w:p w14:paraId="7870DC87" w14:textId="77777777" w:rsidR="00F3044D" w:rsidRPr="008C5BB2" w:rsidRDefault="00F3044D" w:rsidP="008C5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5B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3) копии документов, подтверждающих факт оплаты (платежное поручение с отметкой банка или кассовый чек).</w:t>
      </w:r>
    </w:p>
    <w:p w14:paraId="1CC930FD" w14:textId="77777777" w:rsidR="00F3044D" w:rsidRPr="008C5BB2" w:rsidRDefault="00F3044D" w:rsidP="008C5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5B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8. Копии документов, подтверждающих факт оказания материального стимулирования волонтеров-спасателей общественного поисково-спасательного формирования, созданного некоммерческой организацией:</w:t>
      </w:r>
    </w:p>
    <w:p w14:paraId="6D691CD2" w14:textId="77777777" w:rsidR="00F3044D" w:rsidRPr="008C5BB2" w:rsidRDefault="00F3044D" w:rsidP="008C5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5B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1) копия журнала учета проведения поисково-спасательных работ;</w:t>
      </w:r>
    </w:p>
    <w:p w14:paraId="748385FE" w14:textId="77777777" w:rsidR="00F3044D" w:rsidRPr="008C5BB2" w:rsidRDefault="00F3044D" w:rsidP="008C5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5B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2) копия приказа руководителя некоммерческой организации;</w:t>
      </w:r>
    </w:p>
    <w:p w14:paraId="74B85C14" w14:textId="77777777" w:rsidR="00F3044D" w:rsidRPr="008C5BB2" w:rsidRDefault="00F3044D" w:rsidP="008C5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5B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3) копия платежного поручения с приложением реестра волонтеров-спасателей.</w:t>
      </w:r>
    </w:p>
    <w:p w14:paraId="5FB16060" w14:textId="77777777" w:rsidR="00F3044D" w:rsidRPr="008C5BB2" w:rsidRDefault="00F3044D" w:rsidP="008C5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5B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9. Копии документов, подтверждающих факт оплаты услуг жилищно-коммунального хозяйства:</w:t>
      </w:r>
    </w:p>
    <w:p w14:paraId="32CB3F7B" w14:textId="77777777" w:rsidR="00F3044D" w:rsidRPr="008C5BB2" w:rsidRDefault="00F3044D" w:rsidP="008C5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5B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1) копии договоров с жилищно-коммунальными организациями;</w:t>
      </w:r>
    </w:p>
    <w:p w14:paraId="3A4F2E25" w14:textId="1F013629" w:rsidR="00F3044D" w:rsidRPr="008C5BB2" w:rsidRDefault="00F3044D" w:rsidP="008C5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5B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2) копии счетов-фактур, выставленных жилищно-коммунальными организациями;</w:t>
      </w:r>
    </w:p>
    <w:p w14:paraId="0C878A74" w14:textId="32FF38FE" w:rsidR="00C37A16" w:rsidRPr="008C5BB2" w:rsidRDefault="00C37A16" w:rsidP="008C5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5B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3) копии актов оказанных услуг, выставленных жилищно-коммунальными организациями;</w:t>
      </w:r>
    </w:p>
    <w:p w14:paraId="0AAA20D4" w14:textId="4D26C417" w:rsidR="00F3044D" w:rsidRPr="008C5BB2" w:rsidRDefault="00C37A16" w:rsidP="008C5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5B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="00F3044D" w:rsidRPr="008C5B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 копии платежных документов.</w:t>
      </w:r>
      <w:r w:rsidR="00BA4C84" w:rsidRPr="008C5B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».</w:t>
      </w:r>
    </w:p>
    <w:p w14:paraId="6E9ABC50" w14:textId="77777777" w:rsidR="004533B2" w:rsidRPr="000B44B2" w:rsidRDefault="004533B2" w:rsidP="00FB0528">
      <w:pPr>
        <w:pStyle w:val="ConsPlusNonformat"/>
        <w:widowControl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1373303" w14:textId="77777777" w:rsidR="004533B2" w:rsidRPr="008E0277" w:rsidRDefault="004533B2" w:rsidP="00FB0528">
      <w:pPr>
        <w:pStyle w:val="ConsPlusNonformat"/>
        <w:widowControl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DACCDEE" w14:textId="77777777" w:rsidR="00051AD8" w:rsidRPr="008E0277" w:rsidRDefault="00051AD8" w:rsidP="00FB0528">
      <w:pPr>
        <w:pStyle w:val="ConsPlusNonformat"/>
        <w:widowControl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9652D7A" w14:textId="77777777" w:rsidR="00051AD8" w:rsidRPr="00FB0528" w:rsidRDefault="009907CF" w:rsidP="00FB0528">
      <w:pPr>
        <w:widowControl w:val="0"/>
        <w:pBdr>
          <w:top w:val="none" w:sz="4" w:space="0" w:color="000000"/>
          <w:left w:val="none" w:sz="4" w:space="6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Глава Республики Хакасия – </w:t>
      </w:r>
    </w:p>
    <w:p w14:paraId="698E91A3" w14:textId="77777777" w:rsidR="00051AD8" w:rsidRPr="00FB0528" w:rsidRDefault="009907CF" w:rsidP="00FB0528">
      <w:pPr>
        <w:widowControl w:val="0"/>
        <w:pBdr>
          <w:top w:val="none" w:sz="4" w:space="0" w:color="000000"/>
          <w:left w:val="none" w:sz="4" w:space="6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Председатель Правительства</w:t>
      </w:r>
    </w:p>
    <w:p w14:paraId="1D75FEC5" w14:textId="77777777" w:rsidR="00051AD8" w:rsidRPr="00FB0528" w:rsidRDefault="009907CF" w:rsidP="00FB0528">
      <w:pPr>
        <w:widowControl w:val="0"/>
        <w:pBdr>
          <w:top w:val="none" w:sz="4" w:space="0" w:color="000000"/>
          <w:left w:val="none" w:sz="4" w:space="6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Республики Хакасия </w:t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ab/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ab/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ab/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ab/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ab/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ab/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ab/>
      </w:r>
      <w:r w:rsidRPr="00FB052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ab/>
        <w:t>В. Коновалов</w:t>
      </w:r>
    </w:p>
    <w:sectPr w:rsidR="00051AD8" w:rsidRPr="00FB0528">
      <w:headerReference w:type="default" r:id="rId2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34DCD4" w14:textId="77777777" w:rsidR="008C5BB2" w:rsidRDefault="008C5BB2">
      <w:pPr>
        <w:spacing w:after="0" w:line="240" w:lineRule="auto"/>
      </w:pPr>
      <w:r>
        <w:separator/>
      </w:r>
    </w:p>
  </w:endnote>
  <w:endnote w:type="continuationSeparator" w:id="0">
    <w:p w14:paraId="426209A1" w14:textId="77777777" w:rsidR="008C5BB2" w:rsidRDefault="008C5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New">
    <w:altName w:val="Courier New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231FC3" w14:textId="77777777" w:rsidR="008C5BB2" w:rsidRDefault="008C5BB2">
      <w:pPr>
        <w:spacing w:after="0" w:line="240" w:lineRule="auto"/>
      </w:pPr>
      <w:r>
        <w:separator/>
      </w:r>
    </w:p>
  </w:footnote>
  <w:footnote w:type="continuationSeparator" w:id="0">
    <w:p w14:paraId="68109736" w14:textId="77777777" w:rsidR="008C5BB2" w:rsidRDefault="008C5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A9C6A6" w14:textId="69816057" w:rsidR="008C5BB2" w:rsidRDefault="008C5BB2">
    <w:pPr>
      <w:pStyle w:val="af7"/>
      <w:jc w:val="center"/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>PAGE \* MERGEFORMAT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7E3D07">
      <w:rPr>
        <w:rFonts w:ascii="Times New Roman" w:hAnsi="Times New Roman" w:cs="Times New Roman"/>
        <w:noProof/>
        <w:sz w:val="24"/>
        <w:szCs w:val="24"/>
      </w:rPr>
      <w:t>26</w:t>
    </w:r>
    <w:r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6B5A"/>
    <w:multiLevelType w:val="multilevel"/>
    <w:tmpl w:val="A448E4D4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2"/>
      <w:numFmt w:val="decimal"/>
      <w:lvlText w:val="%1.%2."/>
      <w:lvlJc w:val="left"/>
      <w:pPr>
        <w:ind w:left="1931" w:hanging="72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asciiTheme="minorHAnsi" w:hAnsiTheme="minorHAnsi" w:cstheme="minorBidi" w:hint="default"/>
        <w:sz w:val="22"/>
      </w:rPr>
    </w:lvl>
  </w:abstractNum>
  <w:abstractNum w:abstractNumId="1">
    <w:nsid w:val="0ABF6A97"/>
    <w:multiLevelType w:val="hybridMultilevel"/>
    <w:tmpl w:val="E3024756"/>
    <w:lvl w:ilvl="0" w:tplc="236AEA0E">
      <w:start w:val="1"/>
      <w:numFmt w:val="decimal"/>
      <w:lvlText w:val="%1."/>
      <w:lvlJc w:val="left"/>
      <w:pPr>
        <w:ind w:left="1729" w:hanging="1020"/>
      </w:pPr>
      <w:rPr>
        <w:rFonts w:eastAsiaTheme="minorEastAsia" w:cstheme="minorBidi" w:hint="default"/>
      </w:rPr>
    </w:lvl>
    <w:lvl w:ilvl="1" w:tplc="B582AADC">
      <w:start w:val="1"/>
      <w:numFmt w:val="lowerLetter"/>
      <w:lvlText w:val="%2."/>
      <w:lvlJc w:val="left"/>
      <w:pPr>
        <w:ind w:left="1789" w:hanging="360"/>
      </w:pPr>
    </w:lvl>
    <w:lvl w:ilvl="2" w:tplc="30208E02">
      <w:start w:val="1"/>
      <w:numFmt w:val="lowerRoman"/>
      <w:lvlText w:val="%3."/>
      <w:lvlJc w:val="right"/>
      <w:pPr>
        <w:ind w:left="2509" w:hanging="180"/>
      </w:pPr>
    </w:lvl>
    <w:lvl w:ilvl="3" w:tplc="7D545BE6">
      <w:start w:val="1"/>
      <w:numFmt w:val="decimal"/>
      <w:lvlText w:val="%4."/>
      <w:lvlJc w:val="left"/>
      <w:pPr>
        <w:ind w:left="3229" w:hanging="360"/>
      </w:pPr>
    </w:lvl>
    <w:lvl w:ilvl="4" w:tplc="DD188B5A">
      <w:start w:val="1"/>
      <w:numFmt w:val="lowerLetter"/>
      <w:lvlText w:val="%5."/>
      <w:lvlJc w:val="left"/>
      <w:pPr>
        <w:ind w:left="3949" w:hanging="360"/>
      </w:pPr>
    </w:lvl>
    <w:lvl w:ilvl="5" w:tplc="96025474">
      <w:start w:val="1"/>
      <w:numFmt w:val="lowerRoman"/>
      <w:lvlText w:val="%6."/>
      <w:lvlJc w:val="right"/>
      <w:pPr>
        <w:ind w:left="4669" w:hanging="180"/>
      </w:pPr>
    </w:lvl>
    <w:lvl w:ilvl="6" w:tplc="4D529232">
      <w:start w:val="1"/>
      <w:numFmt w:val="decimal"/>
      <w:lvlText w:val="%7."/>
      <w:lvlJc w:val="left"/>
      <w:pPr>
        <w:ind w:left="5389" w:hanging="360"/>
      </w:pPr>
    </w:lvl>
    <w:lvl w:ilvl="7" w:tplc="25242CC4">
      <w:start w:val="1"/>
      <w:numFmt w:val="lowerLetter"/>
      <w:lvlText w:val="%8."/>
      <w:lvlJc w:val="left"/>
      <w:pPr>
        <w:ind w:left="6109" w:hanging="360"/>
      </w:pPr>
    </w:lvl>
    <w:lvl w:ilvl="8" w:tplc="C8CCEBF2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AD65F0"/>
    <w:multiLevelType w:val="hybridMultilevel"/>
    <w:tmpl w:val="D1F2E5C8"/>
    <w:lvl w:ilvl="0" w:tplc="CAE0A28A">
      <w:start w:val="1"/>
      <w:numFmt w:val="decimal"/>
      <w:lvlText w:val="%1)"/>
      <w:lvlJc w:val="left"/>
    </w:lvl>
    <w:lvl w:ilvl="1" w:tplc="1F82131C">
      <w:start w:val="1"/>
      <w:numFmt w:val="lowerLetter"/>
      <w:lvlText w:val="%2."/>
      <w:lvlJc w:val="left"/>
      <w:pPr>
        <w:ind w:left="1440" w:hanging="360"/>
      </w:pPr>
    </w:lvl>
    <w:lvl w:ilvl="2" w:tplc="5CE89710">
      <w:start w:val="1"/>
      <w:numFmt w:val="lowerRoman"/>
      <w:lvlText w:val="%3."/>
      <w:lvlJc w:val="right"/>
      <w:pPr>
        <w:ind w:left="2160" w:hanging="180"/>
      </w:pPr>
    </w:lvl>
    <w:lvl w:ilvl="3" w:tplc="C5FE5680">
      <w:start w:val="1"/>
      <w:numFmt w:val="decimal"/>
      <w:lvlText w:val="%4."/>
      <w:lvlJc w:val="left"/>
      <w:pPr>
        <w:ind w:left="2880" w:hanging="360"/>
      </w:pPr>
    </w:lvl>
    <w:lvl w:ilvl="4" w:tplc="BDB8B3B0">
      <w:start w:val="1"/>
      <w:numFmt w:val="lowerLetter"/>
      <w:lvlText w:val="%5."/>
      <w:lvlJc w:val="left"/>
      <w:pPr>
        <w:ind w:left="3600" w:hanging="360"/>
      </w:pPr>
    </w:lvl>
    <w:lvl w:ilvl="5" w:tplc="EFD2F476">
      <w:start w:val="1"/>
      <w:numFmt w:val="lowerRoman"/>
      <w:lvlText w:val="%6."/>
      <w:lvlJc w:val="right"/>
      <w:pPr>
        <w:ind w:left="4320" w:hanging="180"/>
      </w:pPr>
    </w:lvl>
    <w:lvl w:ilvl="6" w:tplc="D5E67DB2">
      <w:start w:val="1"/>
      <w:numFmt w:val="decimal"/>
      <w:lvlText w:val="%7."/>
      <w:lvlJc w:val="left"/>
      <w:pPr>
        <w:ind w:left="5040" w:hanging="360"/>
      </w:pPr>
    </w:lvl>
    <w:lvl w:ilvl="7" w:tplc="BE043344">
      <w:start w:val="1"/>
      <w:numFmt w:val="lowerLetter"/>
      <w:lvlText w:val="%8."/>
      <w:lvlJc w:val="left"/>
      <w:pPr>
        <w:ind w:left="5760" w:hanging="360"/>
      </w:pPr>
    </w:lvl>
    <w:lvl w:ilvl="8" w:tplc="2B1E90F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B2E57"/>
    <w:multiLevelType w:val="hybridMultilevel"/>
    <w:tmpl w:val="17A44D5C"/>
    <w:lvl w:ilvl="0" w:tplc="2DE4EC26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A40B186">
      <w:start w:val="1"/>
      <w:numFmt w:val="lowerLetter"/>
      <w:lvlText w:val="%2."/>
      <w:lvlJc w:val="left"/>
      <w:pPr>
        <w:ind w:left="1440" w:hanging="360"/>
      </w:pPr>
    </w:lvl>
    <w:lvl w:ilvl="2" w:tplc="07D4CC12">
      <w:start w:val="1"/>
      <w:numFmt w:val="lowerRoman"/>
      <w:lvlText w:val="%3."/>
      <w:lvlJc w:val="right"/>
      <w:pPr>
        <w:ind w:left="2160" w:hanging="180"/>
      </w:pPr>
    </w:lvl>
    <w:lvl w:ilvl="3" w:tplc="730E7B36">
      <w:start w:val="1"/>
      <w:numFmt w:val="decimal"/>
      <w:lvlText w:val="%4."/>
      <w:lvlJc w:val="left"/>
      <w:pPr>
        <w:ind w:left="2880" w:hanging="360"/>
      </w:pPr>
    </w:lvl>
    <w:lvl w:ilvl="4" w:tplc="5A9221D6">
      <w:start w:val="1"/>
      <w:numFmt w:val="lowerLetter"/>
      <w:lvlText w:val="%5."/>
      <w:lvlJc w:val="left"/>
      <w:pPr>
        <w:ind w:left="3600" w:hanging="360"/>
      </w:pPr>
    </w:lvl>
    <w:lvl w:ilvl="5" w:tplc="608678AC">
      <w:start w:val="1"/>
      <w:numFmt w:val="lowerRoman"/>
      <w:lvlText w:val="%6."/>
      <w:lvlJc w:val="right"/>
      <w:pPr>
        <w:ind w:left="4320" w:hanging="180"/>
      </w:pPr>
    </w:lvl>
    <w:lvl w:ilvl="6" w:tplc="BD90E7D6">
      <w:start w:val="1"/>
      <w:numFmt w:val="decimal"/>
      <w:lvlText w:val="%7."/>
      <w:lvlJc w:val="left"/>
      <w:pPr>
        <w:ind w:left="5040" w:hanging="360"/>
      </w:pPr>
    </w:lvl>
    <w:lvl w:ilvl="7" w:tplc="BAE21AD6">
      <w:start w:val="1"/>
      <w:numFmt w:val="lowerLetter"/>
      <w:lvlText w:val="%8."/>
      <w:lvlJc w:val="left"/>
      <w:pPr>
        <w:ind w:left="5760" w:hanging="360"/>
      </w:pPr>
    </w:lvl>
    <w:lvl w:ilvl="8" w:tplc="E874612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E4D04"/>
    <w:multiLevelType w:val="hybridMultilevel"/>
    <w:tmpl w:val="A64AFABE"/>
    <w:lvl w:ilvl="0" w:tplc="1256A8D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B2C0F392">
      <w:start w:val="1"/>
      <w:numFmt w:val="lowerLetter"/>
      <w:lvlText w:val="%2."/>
      <w:lvlJc w:val="left"/>
      <w:pPr>
        <w:ind w:left="1620" w:hanging="360"/>
      </w:pPr>
    </w:lvl>
    <w:lvl w:ilvl="2" w:tplc="C8AC2BFC">
      <w:start w:val="1"/>
      <w:numFmt w:val="lowerRoman"/>
      <w:lvlText w:val="%3."/>
      <w:lvlJc w:val="right"/>
      <w:pPr>
        <w:ind w:left="2340" w:hanging="180"/>
      </w:pPr>
    </w:lvl>
    <w:lvl w:ilvl="3" w:tplc="AD58AC30">
      <w:start w:val="1"/>
      <w:numFmt w:val="decimal"/>
      <w:lvlText w:val="%4."/>
      <w:lvlJc w:val="left"/>
      <w:pPr>
        <w:ind w:left="3060" w:hanging="360"/>
      </w:pPr>
    </w:lvl>
    <w:lvl w:ilvl="4" w:tplc="399461CE">
      <w:start w:val="1"/>
      <w:numFmt w:val="lowerLetter"/>
      <w:lvlText w:val="%5."/>
      <w:lvlJc w:val="left"/>
      <w:pPr>
        <w:ind w:left="3780" w:hanging="360"/>
      </w:pPr>
    </w:lvl>
    <w:lvl w:ilvl="5" w:tplc="75467B8A">
      <w:start w:val="1"/>
      <w:numFmt w:val="lowerRoman"/>
      <w:lvlText w:val="%6."/>
      <w:lvlJc w:val="right"/>
      <w:pPr>
        <w:ind w:left="4500" w:hanging="180"/>
      </w:pPr>
    </w:lvl>
    <w:lvl w:ilvl="6" w:tplc="DD28D432">
      <w:start w:val="1"/>
      <w:numFmt w:val="decimal"/>
      <w:lvlText w:val="%7."/>
      <w:lvlJc w:val="left"/>
      <w:pPr>
        <w:ind w:left="5220" w:hanging="360"/>
      </w:pPr>
    </w:lvl>
    <w:lvl w:ilvl="7" w:tplc="3898B13C">
      <w:start w:val="1"/>
      <w:numFmt w:val="lowerLetter"/>
      <w:lvlText w:val="%8."/>
      <w:lvlJc w:val="left"/>
      <w:pPr>
        <w:ind w:left="5940" w:hanging="360"/>
      </w:pPr>
    </w:lvl>
    <w:lvl w:ilvl="8" w:tplc="E828F5D8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94A3160"/>
    <w:multiLevelType w:val="hybridMultilevel"/>
    <w:tmpl w:val="F0DCAED2"/>
    <w:lvl w:ilvl="0" w:tplc="3500C8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42CD32E">
      <w:start w:val="1"/>
      <w:numFmt w:val="lowerLetter"/>
      <w:lvlText w:val="%2."/>
      <w:lvlJc w:val="left"/>
      <w:pPr>
        <w:ind w:left="1789" w:hanging="360"/>
      </w:pPr>
    </w:lvl>
    <w:lvl w:ilvl="2" w:tplc="1B84E412">
      <w:start w:val="1"/>
      <w:numFmt w:val="lowerRoman"/>
      <w:lvlText w:val="%3."/>
      <w:lvlJc w:val="right"/>
      <w:pPr>
        <w:ind w:left="2509" w:hanging="180"/>
      </w:pPr>
    </w:lvl>
    <w:lvl w:ilvl="3" w:tplc="4058F23C">
      <w:start w:val="1"/>
      <w:numFmt w:val="decimal"/>
      <w:lvlText w:val="%4."/>
      <w:lvlJc w:val="left"/>
      <w:pPr>
        <w:ind w:left="3229" w:hanging="360"/>
      </w:pPr>
    </w:lvl>
    <w:lvl w:ilvl="4" w:tplc="83364CB2">
      <w:start w:val="1"/>
      <w:numFmt w:val="lowerLetter"/>
      <w:lvlText w:val="%5."/>
      <w:lvlJc w:val="left"/>
      <w:pPr>
        <w:ind w:left="3949" w:hanging="360"/>
      </w:pPr>
    </w:lvl>
    <w:lvl w:ilvl="5" w:tplc="C6FE91B0">
      <w:start w:val="1"/>
      <w:numFmt w:val="lowerRoman"/>
      <w:lvlText w:val="%6."/>
      <w:lvlJc w:val="right"/>
      <w:pPr>
        <w:ind w:left="4669" w:hanging="180"/>
      </w:pPr>
    </w:lvl>
    <w:lvl w:ilvl="6" w:tplc="815403A6">
      <w:start w:val="1"/>
      <w:numFmt w:val="decimal"/>
      <w:lvlText w:val="%7."/>
      <w:lvlJc w:val="left"/>
      <w:pPr>
        <w:ind w:left="5389" w:hanging="360"/>
      </w:pPr>
    </w:lvl>
    <w:lvl w:ilvl="7" w:tplc="35382D4E">
      <w:start w:val="1"/>
      <w:numFmt w:val="lowerLetter"/>
      <w:lvlText w:val="%8."/>
      <w:lvlJc w:val="left"/>
      <w:pPr>
        <w:ind w:left="6109" w:hanging="360"/>
      </w:pPr>
    </w:lvl>
    <w:lvl w:ilvl="8" w:tplc="5E3462F4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5F11255"/>
    <w:multiLevelType w:val="hybridMultilevel"/>
    <w:tmpl w:val="F30CD19E"/>
    <w:lvl w:ilvl="0" w:tplc="5018F964">
      <w:start w:val="1"/>
      <w:numFmt w:val="decimal"/>
      <w:lvlText w:val="%1."/>
      <w:lvlJc w:val="left"/>
      <w:pPr>
        <w:ind w:left="900" w:hanging="360"/>
      </w:pPr>
      <w:rPr>
        <w:rFonts w:hint="default"/>
        <w:highlight w:val="none"/>
      </w:rPr>
    </w:lvl>
    <w:lvl w:ilvl="1" w:tplc="32403144">
      <w:start w:val="1"/>
      <w:numFmt w:val="lowerLetter"/>
      <w:lvlText w:val="%2."/>
      <w:lvlJc w:val="left"/>
      <w:pPr>
        <w:ind w:left="1620" w:hanging="360"/>
      </w:pPr>
    </w:lvl>
    <w:lvl w:ilvl="2" w:tplc="61CC40A8">
      <w:start w:val="1"/>
      <w:numFmt w:val="lowerRoman"/>
      <w:lvlText w:val="%3."/>
      <w:lvlJc w:val="right"/>
      <w:pPr>
        <w:ind w:left="2340" w:hanging="180"/>
      </w:pPr>
    </w:lvl>
    <w:lvl w:ilvl="3" w:tplc="ED3E142A">
      <w:start w:val="1"/>
      <w:numFmt w:val="decimal"/>
      <w:lvlText w:val="%4."/>
      <w:lvlJc w:val="left"/>
      <w:pPr>
        <w:ind w:left="3060" w:hanging="360"/>
      </w:pPr>
    </w:lvl>
    <w:lvl w:ilvl="4" w:tplc="E716C2D8">
      <w:start w:val="1"/>
      <w:numFmt w:val="lowerLetter"/>
      <w:lvlText w:val="%5."/>
      <w:lvlJc w:val="left"/>
      <w:pPr>
        <w:ind w:left="3780" w:hanging="360"/>
      </w:pPr>
    </w:lvl>
    <w:lvl w:ilvl="5" w:tplc="86667B44">
      <w:start w:val="1"/>
      <w:numFmt w:val="lowerRoman"/>
      <w:lvlText w:val="%6."/>
      <w:lvlJc w:val="right"/>
      <w:pPr>
        <w:ind w:left="4500" w:hanging="180"/>
      </w:pPr>
    </w:lvl>
    <w:lvl w:ilvl="6" w:tplc="658E50A4">
      <w:start w:val="1"/>
      <w:numFmt w:val="decimal"/>
      <w:lvlText w:val="%7."/>
      <w:lvlJc w:val="left"/>
      <w:pPr>
        <w:ind w:left="5220" w:hanging="360"/>
      </w:pPr>
    </w:lvl>
    <w:lvl w:ilvl="7" w:tplc="310CEA10">
      <w:start w:val="1"/>
      <w:numFmt w:val="lowerLetter"/>
      <w:lvlText w:val="%8."/>
      <w:lvlJc w:val="left"/>
      <w:pPr>
        <w:ind w:left="5940" w:hanging="360"/>
      </w:pPr>
    </w:lvl>
    <w:lvl w:ilvl="8" w:tplc="FAA4F2F6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A9E0E34"/>
    <w:multiLevelType w:val="hybridMultilevel"/>
    <w:tmpl w:val="2046661E"/>
    <w:lvl w:ilvl="0" w:tplc="F6B2A5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303734">
      <w:start w:val="1"/>
      <w:numFmt w:val="lowerLetter"/>
      <w:lvlText w:val="%2."/>
      <w:lvlJc w:val="left"/>
      <w:pPr>
        <w:ind w:left="1440" w:hanging="360"/>
      </w:pPr>
    </w:lvl>
    <w:lvl w:ilvl="2" w:tplc="0E1A4FF8">
      <w:start w:val="1"/>
      <w:numFmt w:val="lowerRoman"/>
      <w:lvlText w:val="%3."/>
      <w:lvlJc w:val="right"/>
      <w:pPr>
        <w:ind w:left="2160" w:hanging="180"/>
      </w:pPr>
    </w:lvl>
    <w:lvl w:ilvl="3" w:tplc="6560B290">
      <w:start w:val="1"/>
      <w:numFmt w:val="decimal"/>
      <w:lvlText w:val="%4."/>
      <w:lvlJc w:val="left"/>
      <w:pPr>
        <w:ind w:left="2880" w:hanging="360"/>
      </w:pPr>
    </w:lvl>
    <w:lvl w:ilvl="4" w:tplc="D57C7190">
      <w:start w:val="1"/>
      <w:numFmt w:val="lowerLetter"/>
      <w:lvlText w:val="%5."/>
      <w:lvlJc w:val="left"/>
      <w:pPr>
        <w:ind w:left="3600" w:hanging="360"/>
      </w:pPr>
    </w:lvl>
    <w:lvl w:ilvl="5" w:tplc="28B28C98">
      <w:start w:val="1"/>
      <w:numFmt w:val="lowerRoman"/>
      <w:lvlText w:val="%6."/>
      <w:lvlJc w:val="right"/>
      <w:pPr>
        <w:ind w:left="4320" w:hanging="180"/>
      </w:pPr>
    </w:lvl>
    <w:lvl w:ilvl="6" w:tplc="1A44FCA2">
      <w:start w:val="1"/>
      <w:numFmt w:val="decimal"/>
      <w:lvlText w:val="%7."/>
      <w:lvlJc w:val="left"/>
      <w:pPr>
        <w:ind w:left="5040" w:hanging="360"/>
      </w:pPr>
    </w:lvl>
    <w:lvl w:ilvl="7" w:tplc="844A9170">
      <w:start w:val="1"/>
      <w:numFmt w:val="lowerLetter"/>
      <w:lvlText w:val="%8."/>
      <w:lvlJc w:val="left"/>
      <w:pPr>
        <w:ind w:left="5760" w:hanging="360"/>
      </w:pPr>
    </w:lvl>
    <w:lvl w:ilvl="8" w:tplc="0CDA5A6A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2D48A4"/>
    <w:multiLevelType w:val="hybridMultilevel"/>
    <w:tmpl w:val="E2F8FE82"/>
    <w:lvl w:ilvl="0" w:tplc="5A90C34E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78BF46">
      <w:start w:val="1"/>
      <w:numFmt w:val="lowerLetter"/>
      <w:lvlText w:val="%2."/>
      <w:lvlJc w:val="left"/>
      <w:pPr>
        <w:ind w:left="1440" w:hanging="360"/>
      </w:pPr>
    </w:lvl>
    <w:lvl w:ilvl="2" w:tplc="5C92C68A">
      <w:start w:val="1"/>
      <w:numFmt w:val="lowerRoman"/>
      <w:lvlText w:val="%3."/>
      <w:lvlJc w:val="right"/>
      <w:pPr>
        <w:ind w:left="2160" w:hanging="180"/>
      </w:pPr>
    </w:lvl>
    <w:lvl w:ilvl="3" w:tplc="1FFC7C1A">
      <w:start w:val="1"/>
      <w:numFmt w:val="decimal"/>
      <w:lvlText w:val="%4."/>
      <w:lvlJc w:val="left"/>
      <w:pPr>
        <w:ind w:left="2880" w:hanging="360"/>
      </w:pPr>
    </w:lvl>
    <w:lvl w:ilvl="4" w:tplc="8D94CF64">
      <w:start w:val="1"/>
      <w:numFmt w:val="lowerLetter"/>
      <w:lvlText w:val="%5."/>
      <w:lvlJc w:val="left"/>
      <w:pPr>
        <w:ind w:left="3600" w:hanging="360"/>
      </w:pPr>
    </w:lvl>
    <w:lvl w:ilvl="5" w:tplc="B06831FC">
      <w:start w:val="1"/>
      <w:numFmt w:val="lowerRoman"/>
      <w:lvlText w:val="%6."/>
      <w:lvlJc w:val="right"/>
      <w:pPr>
        <w:ind w:left="4320" w:hanging="180"/>
      </w:pPr>
    </w:lvl>
    <w:lvl w:ilvl="6" w:tplc="DFE28E06">
      <w:start w:val="1"/>
      <w:numFmt w:val="decimal"/>
      <w:lvlText w:val="%7."/>
      <w:lvlJc w:val="left"/>
      <w:pPr>
        <w:ind w:left="5040" w:hanging="360"/>
      </w:pPr>
    </w:lvl>
    <w:lvl w:ilvl="7" w:tplc="2370DE74">
      <w:start w:val="1"/>
      <w:numFmt w:val="lowerLetter"/>
      <w:lvlText w:val="%8."/>
      <w:lvlJc w:val="left"/>
      <w:pPr>
        <w:ind w:left="5760" w:hanging="360"/>
      </w:pPr>
    </w:lvl>
    <w:lvl w:ilvl="8" w:tplc="A84025B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591AF9"/>
    <w:multiLevelType w:val="hybridMultilevel"/>
    <w:tmpl w:val="EE189E9C"/>
    <w:lvl w:ilvl="0" w:tplc="42A084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7CC7224">
      <w:start w:val="1"/>
      <w:numFmt w:val="lowerLetter"/>
      <w:lvlText w:val="%2."/>
      <w:lvlJc w:val="left"/>
      <w:pPr>
        <w:ind w:left="1789" w:hanging="360"/>
      </w:pPr>
    </w:lvl>
    <w:lvl w:ilvl="2" w:tplc="49B05322">
      <w:start w:val="1"/>
      <w:numFmt w:val="lowerRoman"/>
      <w:lvlText w:val="%3."/>
      <w:lvlJc w:val="right"/>
      <w:pPr>
        <w:ind w:left="2509" w:hanging="180"/>
      </w:pPr>
    </w:lvl>
    <w:lvl w:ilvl="3" w:tplc="C9AED078">
      <w:start w:val="1"/>
      <w:numFmt w:val="decimal"/>
      <w:lvlText w:val="%4."/>
      <w:lvlJc w:val="left"/>
      <w:pPr>
        <w:ind w:left="3229" w:hanging="360"/>
      </w:pPr>
    </w:lvl>
    <w:lvl w:ilvl="4" w:tplc="3330099A">
      <w:start w:val="1"/>
      <w:numFmt w:val="lowerLetter"/>
      <w:lvlText w:val="%5."/>
      <w:lvlJc w:val="left"/>
      <w:pPr>
        <w:ind w:left="3949" w:hanging="360"/>
      </w:pPr>
    </w:lvl>
    <w:lvl w:ilvl="5" w:tplc="D9761742">
      <w:start w:val="1"/>
      <w:numFmt w:val="lowerRoman"/>
      <w:lvlText w:val="%6."/>
      <w:lvlJc w:val="right"/>
      <w:pPr>
        <w:ind w:left="4669" w:hanging="180"/>
      </w:pPr>
    </w:lvl>
    <w:lvl w:ilvl="6" w:tplc="A79EEDB0">
      <w:start w:val="1"/>
      <w:numFmt w:val="decimal"/>
      <w:lvlText w:val="%7."/>
      <w:lvlJc w:val="left"/>
      <w:pPr>
        <w:ind w:left="5389" w:hanging="360"/>
      </w:pPr>
    </w:lvl>
    <w:lvl w:ilvl="7" w:tplc="FC588956">
      <w:start w:val="1"/>
      <w:numFmt w:val="lowerLetter"/>
      <w:lvlText w:val="%8."/>
      <w:lvlJc w:val="left"/>
      <w:pPr>
        <w:ind w:left="6109" w:hanging="360"/>
      </w:pPr>
    </w:lvl>
    <w:lvl w:ilvl="8" w:tplc="3D36C406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F566AC"/>
    <w:multiLevelType w:val="hybridMultilevel"/>
    <w:tmpl w:val="21CC0BF2"/>
    <w:lvl w:ilvl="0" w:tplc="BFA25B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74E25A">
      <w:start w:val="1"/>
      <w:numFmt w:val="lowerLetter"/>
      <w:lvlText w:val="%2."/>
      <w:lvlJc w:val="left"/>
      <w:pPr>
        <w:ind w:left="1440" w:hanging="360"/>
      </w:pPr>
    </w:lvl>
    <w:lvl w:ilvl="2" w:tplc="1FFC7EA6">
      <w:start w:val="1"/>
      <w:numFmt w:val="lowerRoman"/>
      <w:lvlText w:val="%3."/>
      <w:lvlJc w:val="right"/>
      <w:pPr>
        <w:ind w:left="2160" w:hanging="180"/>
      </w:pPr>
    </w:lvl>
    <w:lvl w:ilvl="3" w:tplc="11BCC576">
      <w:start w:val="1"/>
      <w:numFmt w:val="decimal"/>
      <w:lvlText w:val="%4."/>
      <w:lvlJc w:val="left"/>
      <w:pPr>
        <w:ind w:left="2880" w:hanging="360"/>
      </w:pPr>
    </w:lvl>
    <w:lvl w:ilvl="4" w:tplc="B94AF20C">
      <w:start w:val="1"/>
      <w:numFmt w:val="lowerLetter"/>
      <w:lvlText w:val="%5."/>
      <w:lvlJc w:val="left"/>
      <w:pPr>
        <w:ind w:left="3600" w:hanging="360"/>
      </w:pPr>
    </w:lvl>
    <w:lvl w:ilvl="5" w:tplc="3E2EF504">
      <w:start w:val="1"/>
      <w:numFmt w:val="lowerRoman"/>
      <w:lvlText w:val="%6."/>
      <w:lvlJc w:val="right"/>
      <w:pPr>
        <w:ind w:left="4320" w:hanging="180"/>
      </w:pPr>
    </w:lvl>
    <w:lvl w:ilvl="6" w:tplc="3E802CBC">
      <w:start w:val="1"/>
      <w:numFmt w:val="decimal"/>
      <w:lvlText w:val="%7."/>
      <w:lvlJc w:val="left"/>
      <w:pPr>
        <w:ind w:left="5040" w:hanging="360"/>
      </w:pPr>
    </w:lvl>
    <w:lvl w:ilvl="7" w:tplc="76D899E4">
      <w:start w:val="1"/>
      <w:numFmt w:val="lowerLetter"/>
      <w:lvlText w:val="%8."/>
      <w:lvlJc w:val="left"/>
      <w:pPr>
        <w:ind w:left="5760" w:hanging="360"/>
      </w:pPr>
    </w:lvl>
    <w:lvl w:ilvl="8" w:tplc="2CB43A8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3B153A"/>
    <w:multiLevelType w:val="hybridMultilevel"/>
    <w:tmpl w:val="1CDC8136"/>
    <w:lvl w:ilvl="0" w:tplc="9796FA8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1F8241D2">
      <w:start w:val="1"/>
      <w:numFmt w:val="lowerLetter"/>
      <w:lvlText w:val="%2."/>
      <w:lvlJc w:val="left"/>
      <w:pPr>
        <w:ind w:left="2160" w:hanging="360"/>
      </w:pPr>
    </w:lvl>
    <w:lvl w:ilvl="2" w:tplc="8B4A2E04">
      <w:start w:val="1"/>
      <w:numFmt w:val="lowerRoman"/>
      <w:lvlText w:val="%3."/>
      <w:lvlJc w:val="right"/>
      <w:pPr>
        <w:ind w:left="2880" w:hanging="180"/>
      </w:pPr>
    </w:lvl>
    <w:lvl w:ilvl="3" w:tplc="A1B2BB18">
      <w:start w:val="1"/>
      <w:numFmt w:val="decimal"/>
      <w:lvlText w:val="%4."/>
      <w:lvlJc w:val="left"/>
      <w:pPr>
        <w:ind w:left="3600" w:hanging="360"/>
      </w:pPr>
    </w:lvl>
    <w:lvl w:ilvl="4" w:tplc="15E8C16E">
      <w:start w:val="1"/>
      <w:numFmt w:val="lowerLetter"/>
      <w:lvlText w:val="%5."/>
      <w:lvlJc w:val="left"/>
      <w:pPr>
        <w:ind w:left="4320" w:hanging="360"/>
      </w:pPr>
    </w:lvl>
    <w:lvl w:ilvl="5" w:tplc="44CCBEBA">
      <w:start w:val="1"/>
      <w:numFmt w:val="lowerRoman"/>
      <w:lvlText w:val="%6."/>
      <w:lvlJc w:val="right"/>
      <w:pPr>
        <w:ind w:left="5040" w:hanging="180"/>
      </w:pPr>
    </w:lvl>
    <w:lvl w:ilvl="6" w:tplc="8E223DBC">
      <w:start w:val="1"/>
      <w:numFmt w:val="decimal"/>
      <w:lvlText w:val="%7."/>
      <w:lvlJc w:val="left"/>
      <w:pPr>
        <w:ind w:left="5760" w:hanging="360"/>
      </w:pPr>
    </w:lvl>
    <w:lvl w:ilvl="7" w:tplc="D220B314">
      <w:start w:val="1"/>
      <w:numFmt w:val="lowerLetter"/>
      <w:lvlText w:val="%8."/>
      <w:lvlJc w:val="left"/>
      <w:pPr>
        <w:ind w:left="6480" w:hanging="360"/>
      </w:pPr>
    </w:lvl>
    <w:lvl w:ilvl="8" w:tplc="ADB0EB6E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17B2E43"/>
    <w:multiLevelType w:val="hybridMultilevel"/>
    <w:tmpl w:val="FC224FC6"/>
    <w:lvl w:ilvl="0" w:tplc="B6A6747A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EC589054">
      <w:start w:val="1"/>
      <w:numFmt w:val="lowerLetter"/>
      <w:lvlText w:val="%2."/>
      <w:lvlJc w:val="left"/>
      <w:pPr>
        <w:ind w:left="1156" w:hanging="360"/>
      </w:pPr>
    </w:lvl>
    <w:lvl w:ilvl="2" w:tplc="7DA6AC30">
      <w:start w:val="1"/>
      <w:numFmt w:val="lowerRoman"/>
      <w:lvlText w:val="%3."/>
      <w:lvlJc w:val="right"/>
      <w:pPr>
        <w:ind w:left="1876" w:hanging="180"/>
      </w:pPr>
    </w:lvl>
    <w:lvl w:ilvl="3" w:tplc="1C9606BE">
      <w:start w:val="1"/>
      <w:numFmt w:val="decimal"/>
      <w:lvlText w:val="%4."/>
      <w:lvlJc w:val="left"/>
      <w:pPr>
        <w:ind w:left="2596" w:hanging="360"/>
      </w:pPr>
    </w:lvl>
    <w:lvl w:ilvl="4" w:tplc="EC38E878">
      <w:start w:val="1"/>
      <w:numFmt w:val="lowerLetter"/>
      <w:lvlText w:val="%5."/>
      <w:lvlJc w:val="left"/>
      <w:pPr>
        <w:ind w:left="3316" w:hanging="360"/>
      </w:pPr>
    </w:lvl>
    <w:lvl w:ilvl="5" w:tplc="D6225F58">
      <w:start w:val="1"/>
      <w:numFmt w:val="lowerRoman"/>
      <w:lvlText w:val="%6."/>
      <w:lvlJc w:val="right"/>
      <w:pPr>
        <w:ind w:left="4036" w:hanging="180"/>
      </w:pPr>
    </w:lvl>
    <w:lvl w:ilvl="6" w:tplc="24485EBC">
      <w:start w:val="1"/>
      <w:numFmt w:val="decimal"/>
      <w:lvlText w:val="%7."/>
      <w:lvlJc w:val="left"/>
      <w:pPr>
        <w:ind w:left="4756" w:hanging="360"/>
      </w:pPr>
    </w:lvl>
    <w:lvl w:ilvl="7" w:tplc="B7E0A2DC">
      <w:start w:val="1"/>
      <w:numFmt w:val="lowerLetter"/>
      <w:lvlText w:val="%8."/>
      <w:lvlJc w:val="left"/>
      <w:pPr>
        <w:ind w:left="5476" w:hanging="360"/>
      </w:pPr>
    </w:lvl>
    <w:lvl w:ilvl="8" w:tplc="6D5E39EE">
      <w:start w:val="1"/>
      <w:numFmt w:val="lowerRoman"/>
      <w:lvlText w:val="%9."/>
      <w:lvlJc w:val="right"/>
      <w:pPr>
        <w:ind w:left="6196" w:hanging="180"/>
      </w:pPr>
    </w:lvl>
  </w:abstractNum>
  <w:abstractNum w:abstractNumId="13">
    <w:nsid w:val="56873449"/>
    <w:multiLevelType w:val="hybridMultilevel"/>
    <w:tmpl w:val="158E4214"/>
    <w:lvl w:ilvl="0" w:tplc="73341A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C8CC85A">
      <w:start w:val="1"/>
      <w:numFmt w:val="lowerLetter"/>
      <w:lvlText w:val="%2."/>
      <w:lvlJc w:val="left"/>
      <w:pPr>
        <w:ind w:left="1440" w:hanging="360"/>
      </w:pPr>
    </w:lvl>
    <w:lvl w:ilvl="2" w:tplc="E13662A0">
      <w:start w:val="1"/>
      <w:numFmt w:val="lowerRoman"/>
      <w:lvlText w:val="%3."/>
      <w:lvlJc w:val="right"/>
      <w:pPr>
        <w:ind w:left="2160" w:hanging="180"/>
      </w:pPr>
    </w:lvl>
    <w:lvl w:ilvl="3" w:tplc="049ADCC6">
      <w:start w:val="1"/>
      <w:numFmt w:val="decimal"/>
      <w:lvlText w:val="%4."/>
      <w:lvlJc w:val="left"/>
      <w:pPr>
        <w:ind w:left="2880" w:hanging="360"/>
      </w:pPr>
    </w:lvl>
    <w:lvl w:ilvl="4" w:tplc="56EE83B8">
      <w:start w:val="1"/>
      <w:numFmt w:val="lowerLetter"/>
      <w:lvlText w:val="%5."/>
      <w:lvlJc w:val="left"/>
      <w:pPr>
        <w:ind w:left="3600" w:hanging="360"/>
      </w:pPr>
    </w:lvl>
    <w:lvl w:ilvl="5" w:tplc="B15A53BC">
      <w:start w:val="1"/>
      <w:numFmt w:val="lowerRoman"/>
      <w:lvlText w:val="%6."/>
      <w:lvlJc w:val="right"/>
      <w:pPr>
        <w:ind w:left="4320" w:hanging="180"/>
      </w:pPr>
    </w:lvl>
    <w:lvl w:ilvl="6" w:tplc="D474EF26">
      <w:start w:val="1"/>
      <w:numFmt w:val="decimal"/>
      <w:lvlText w:val="%7."/>
      <w:lvlJc w:val="left"/>
      <w:pPr>
        <w:ind w:left="5040" w:hanging="360"/>
      </w:pPr>
    </w:lvl>
    <w:lvl w:ilvl="7" w:tplc="0688F750">
      <w:start w:val="1"/>
      <w:numFmt w:val="lowerLetter"/>
      <w:lvlText w:val="%8."/>
      <w:lvlJc w:val="left"/>
      <w:pPr>
        <w:ind w:left="5760" w:hanging="360"/>
      </w:pPr>
    </w:lvl>
    <w:lvl w:ilvl="8" w:tplc="5FF4AFF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AA10E9"/>
    <w:multiLevelType w:val="hybridMultilevel"/>
    <w:tmpl w:val="B6602B00"/>
    <w:lvl w:ilvl="0" w:tplc="E88A7C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B2C7F94">
      <w:start w:val="1"/>
      <w:numFmt w:val="lowerLetter"/>
      <w:lvlText w:val="%2."/>
      <w:lvlJc w:val="left"/>
      <w:pPr>
        <w:ind w:left="1440" w:hanging="360"/>
      </w:pPr>
    </w:lvl>
    <w:lvl w:ilvl="2" w:tplc="E1DA2428">
      <w:start w:val="1"/>
      <w:numFmt w:val="lowerRoman"/>
      <w:lvlText w:val="%3."/>
      <w:lvlJc w:val="right"/>
      <w:pPr>
        <w:ind w:left="2160" w:hanging="180"/>
      </w:pPr>
    </w:lvl>
    <w:lvl w:ilvl="3" w:tplc="8E7464F8">
      <w:start w:val="1"/>
      <w:numFmt w:val="decimal"/>
      <w:lvlText w:val="%4."/>
      <w:lvlJc w:val="left"/>
      <w:pPr>
        <w:ind w:left="2880" w:hanging="360"/>
      </w:pPr>
    </w:lvl>
    <w:lvl w:ilvl="4" w:tplc="0D4ED03A">
      <w:start w:val="1"/>
      <w:numFmt w:val="lowerLetter"/>
      <w:lvlText w:val="%5."/>
      <w:lvlJc w:val="left"/>
      <w:pPr>
        <w:ind w:left="3600" w:hanging="360"/>
      </w:pPr>
    </w:lvl>
    <w:lvl w:ilvl="5" w:tplc="EF0C44BA">
      <w:start w:val="1"/>
      <w:numFmt w:val="lowerRoman"/>
      <w:lvlText w:val="%6."/>
      <w:lvlJc w:val="right"/>
      <w:pPr>
        <w:ind w:left="4320" w:hanging="180"/>
      </w:pPr>
    </w:lvl>
    <w:lvl w:ilvl="6" w:tplc="119CE9BA">
      <w:start w:val="1"/>
      <w:numFmt w:val="decimal"/>
      <w:lvlText w:val="%7."/>
      <w:lvlJc w:val="left"/>
      <w:pPr>
        <w:ind w:left="5040" w:hanging="360"/>
      </w:pPr>
    </w:lvl>
    <w:lvl w:ilvl="7" w:tplc="444EFAD2">
      <w:start w:val="1"/>
      <w:numFmt w:val="lowerLetter"/>
      <w:lvlText w:val="%8."/>
      <w:lvlJc w:val="left"/>
      <w:pPr>
        <w:ind w:left="5760" w:hanging="360"/>
      </w:pPr>
    </w:lvl>
    <w:lvl w:ilvl="8" w:tplc="E6D61F0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430E48"/>
    <w:multiLevelType w:val="hybridMultilevel"/>
    <w:tmpl w:val="3380FC50"/>
    <w:lvl w:ilvl="0" w:tplc="19A668A6">
      <w:start w:val="1"/>
      <w:numFmt w:val="decimal"/>
      <w:lvlText w:val="%1)"/>
      <w:lvlJc w:val="left"/>
      <w:pPr>
        <w:ind w:left="1211" w:hanging="360"/>
      </w:pPr>
      <w:rPr>
        <w:rFonts w:eastAsiaTheme="minorEastAsia" w:hint="default"/>
      </w:rPr>
    </w:lvl>
    <w:lvl w:ilvl="1" w:tplc="2BB64526">
      <w:start w:val="1"/>
      <w:numFmt w:val="lowerLetter"/>
      <w:lvlText w:val="%2."/>
      <w:lvlJc w:val="left"/>
      <w:pPr>
        <w:ind w:left="1929" w:hanging="360"/>
      </w:pPr>
    </w:lvl>
    <w:lvl w:ilvl="2" w:tplc="1188CF66">
      <w:start w:val="1"/>
      <w:numFmt w:val="lowerRoman"/>
      <w:lvlText w:val="%3."/>
      <w:lvlJc w:val="right"/>
      <w:pPr>
        <w:ind w:left="2649" w:hanging="180"/>
      </w:pPr>
    </w:lvl>
    <w:lvl w:ilvl="3" w:tplc="0ACEF6B2">
      <w:start w:val="1"/>
      <w:numFmt w:val="decimal"/>
      <w:lvlText w:val="%4."/>
      <w:lvlJc w:val="left"/>
      <w:pPr>
        <w:ind w:left="3369" w:hanging="360"/>
      </w:pPr>
    </w:lvl>
    <w:lvl w:ilvl="4" w:tplc="9BA69CAE">
      <w:start w:val="1"/>
      <w:numFmt w:val="lowerLetter"/>
      <w:lvlText w:val="%5."/>
      <w:lvlJc w:val="left"/>
      <w:pPr>
        <w:ind w:left="4089" w:hanging="360"/>
      </w:pPr>
    </w:lvl>
    <w:lvl w:ilvl="5" w:tplc="67BAD6C0">
      <w:start w:val="1"/>
      <w:numFmt w:val="lowerRoman"/>
      <w:lvlText w:val="%6."/>
      <w:lvlJc w:val="right"/>
      <w:pPr>
        <w:ind w:left="4809" w:hanging="180"/>
      </w:pPr>
    </w:lvl>
    <w:lvl w:ilvl="6" w:tplc="34983494">
      <w:start w:val="1"/>
      <w:numFmt w:val="decimal"/>
      <w:lvlText w:val="%7."/>
      <w:lvlJc w:val="left"/>
      <w:pPr>
        <w:ind w:left="5529" w:hanging="360"/>
      </w:pPr>
    </w:lvl>
    <w:lvl w:ilvl="7" w:tplc="6E6A4D06">
      <w:start w:val="1"/>
      <w:numFmt w:val="lowerLetter"/>
      <w:lvlText w:val="%8."/>
      <w:lvlJc w:val="left"/>
      <w:pPr>
        <w:ind w:left="6249" w:hanging="360"/>
      </w:pPr>
    </w:lvl>
    <w:lvl w:ilvl="8" w:tplc="509277E2">
      <w:start w:val="1"/>
      <w:numFmt w:val="lowerRoman"/>
      <w:lvlText w:val="%9."/>
      <w:lvlJc w:val="right"/>
      <w:pPr>
        <w:ind w:left="6969" w:hanging="180"/>
      </w:pPr>
    </w:lvl>
  </w:abstractNum>
  <w:abstractNum w:abstractNumId="16">
    <w:nsid w:val="708850C8"/>
    <w:multiLevelType w:val="hybridMultilevel"/>
    <w:tmpl w:val="BBBC9B80"/>
    <w:lvl w:ilvl="0" w:tplc="081C8B6E">
      <w:start w:val="1"/>
      <w:numFmt w:val="decimal"/>
      <w:lvlText w:val="%1)"/>
      <w:lvlJc w:val="left"/>
    </w:lvl>
    <w:lvl w:ilvl="1" w:tplc="9F96AE46">
      <w:start w:val="1"/>
      <w:numFmt w:val="lowerLetter"/>
      <w:lvlText w:val="%2."/>
      <w:lvlJc w:val="left"/>
      <w:pPr>
        <w:ind w:left="1440" w:hanging="360"/>
      </w:pPr>
    </w:lvl>
    <w:lvl w:ilvl="2" w:tplc="671E436E">
      <w:start w:val="1"/>
      <w:numFmt w:val="lowerRoman"/>
      <w:lvlText w:val="%3."/>
      <w:lvlJc w:val="right"/>
      <w:pPr>
        <w:ind w:left="2160" w:hanging="180"/>
      </w:pPr>
    </w:lvl>
    <w:lvl w:ilvl="3" w:tplc="64707C7C">
      <w:start w:val="1"/>
      <w:numFmt w:val="decimal"/>
      <w:lvlText w:val="%4."/>
      <w:lvlJc w:val="left"/>
      <w:pPr>
        <w:ind w:left="2880" w:hanging="360"/>
      </w:pPr>
    </w:lvl>
    <w:lvl w:ilvl="4" w:tplc="1EC6ED96">
      <w:start w:val="1"/>
      <w:numFmt w:val="lowerLetter"/>
      <w:lvlText w:val="%5."/>
      <w:lvlJc w:val="left"/>
      <w:pPr>
        <w:ind w:left="3600" w:hanging="360"/>
      </w:pPr>
    </w:lvl>
    <w:lvl w:ilvl="5" w:tplc="1D70C0BA">
      <w:start w:val="1"/>
      <w:numFmt w:val="lowerRoman"/>
      <w:lvlText w:val="%6."/>
      <w:lvlJc w:val="right"/>
      <w:pPr>
        <w:ind w:left="4320" w:hanging="180"/>
      </w:pPr>
    </w:lvl>
    <w:lvl w:ilvl="6" w:tplc="1E98036E">
      <w:start w:val="1"/>
      <w:numFmt w:val="decimal"/>
      <w:lvlText w:val="%7."/>
      <w:lvlJc w:val="left"/>
      <w:pPr>
        <w:ind w:left="5040" w:hanging="360"/>
      </w:pPr>
    </w:lvl>
    <w:lvl w:ilvl="7" w:tplc="F530B782">
      <w:start w:val="1"/>
      <w:numFmt w:val="lowerLetter"/>
      <w:lvlText w:val="%8."/>
      <w:lvlJc w:val="left"/>
      <w:pPr>
        <w:ind w:left="5760" w:hanging="360"/>
      </w:pPr>
    </w:lvl>
    <w:lvl w:ilvl="8" w:tplc="8F46FC2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B13C8E"/>
    <w:multiLevelType w:val="hybridMultilevel"/>
    <w:tmpl w:val="9A0C5CB6"/>
    <w:lvl w:ilvl="0" w:tplc="34F0642E">
      <w:start w:val="1"/>
      <w:numFmt w:val="decimal"/>
      <w:lvlText w:val="%1)"/>
      <w:lvlJc w:val="left"/>
    </w:lvl>
    <w:lvl w:ilvl="1" w:tplc="9330FD46">
      <w:start w:val="1"/>
      <w:numFmt w:val="lowerLetter"/>
      <w:lvlText w:val="%2."/>
      <w:lvlJc w:val="left"/>
      <w:pPr>
        <w:ind w:left="1440" w:hanging="360"/>
      </w:pPr>
    </w:lvl>
    <w:lvl w:ilvl="2" w:tplc="EF2CFF0A">
      <w:start w:val="1"/>
      <w:numFmt w:val="lowerRoman"/>
      <w:lvlText w:val="%3."/>
      <w:lvlJc w:val="right"/>
      <w:pPr>
        <w:ind w:left="2160" w:hanging="180"/>
      </w:pPr>
    </w:lvl>
    <w:lvl w:ilvl="3" w:tplc="C5C0F3BA">
      <w:start w:val="1"/>
      <w:numFmt w:val="decimal"/>
      <w:lvlText w:val="%4."/>
      <w:lvlJc w:val="left"/>
      <w:pPr>
        <w:ind w:left="2880" w:hanging="360"/>
      </w:pPr>
    </w:lvl>
    <w:lvl w:ilvl="4" w:tplc="BD588494">
      <w:start w:val="1"/>
      <w:numFmt w:val="lowerLetter"/>
      <w:lvlText w:val="%5."/>
      <w:lvlJc w:val="left"/>
      <w:pPr>
        <w:ind w:left="3600" w:hanging="360"/>
      </w:pPr>
    </w:lvl>
    <w:lvl w:ilvl="5" w:tplc="AE78D864">
      <w:start w:val="1"/>
      <w:numFmt w:val="lowerRoman"/>
      <w:lvlText w:val="%6."/>
      <w:lvlJc w:val="right"/>
      <w:pPr>
        <w:ind w:left="4320" w:hanging="180"/>
      </w:pPr>
    </w:lvl>
    <w:lvl w:ilvl="6" w:tplc="20EC6AAC">
      <w:start w:val="1"/>
      <w:numFmt w:val="decimal"/>
      <w:lvlText w:val="%7."/>
      <w:lvlJc w:val="left"/>
      <w:pPr>
        <w:ind w:left="5040" w:hanging="360"/>
      </w:pPr>
    </w:lvl>
    <w:lvl w:ilvl="7" w:tplc="D1B0CE64">
      <w:start w:val="1"/>
      <w:numFmt w:val="lowerLetter"/>
      <w:lvlText w:val="%8."/>
      <w:lvlJc w:val="left"/>
      <w:pPr>
        <w:ind w:left="5760" w:hanging="360"/>
      </w:pPr>
    </w:lvl>
    <w:lvl w:ilvl="8" w:tplc="5F2812B2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204EC4"/>
    <w:multiLevelType w:val="hybridMultilevel"/>
    <w:tmpl w:val="05222DB0"/>
    <w:lvl w:ilvl="0" w:tplc="39AE14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9F6A758">
      <w:start w:val="1"/>
      <w:numFmt w:val="lowerLetter"/>
      <w:lvlText w:val="%2."/>
      <w:lvlJc w:val="left"/>
      <w:pPr>
        <w:ind w:left="1440" w:hanging="360"/>
      </w:pPr>
    </w:lvl>
    <w:lvl w:ilvl="2" w:tplc="5C4C3A24">
      <w:start w:val="1"/>
      <w:numFmt w:val="lowerRoman"/>
      <w:lvlText w:val="%3."/>
      <w:lvlJc w:val="right"/>
      <w:pPr>
        <w:ind w:left="2160" w:hanging="180"/>
      </w:pPr>
    </w:lvl>
    <w:lvl w:ilvl="3" w:tplc="E2D6C1D4">
      <w:start w:val="1"/>
      <w:numFmt w:val="decimal"/>
      <w:lvlText w:val="%4."/>
      <w:lvlJc w:val="left"/>
      <w:pPr>
        <w:ind w:left="2880" w:hanging="360"/>
      </w:pPr>
    </w:lvl>
    <w:lvl w:ilvl="4" w:tplc="6070379C">
      <w:start w:val="1"/>
      <w:numFmt w:val="lowerLetter"/>
      <w:lvlText w:val="%5."/>
      <w:lvlJc w:val="left"/>
      <w:pPr>
        <w:ind w:left="3600" w:hanging="360"/>
      </w:pPr>
    </w:lvl>
    <w:lvl w:ilvl="5" w:tplc="AACA90AA">
      <w:start w:val="1"/>
      <w:numFmt w:val="lowerRoman"/>
      <w:lvlText w:val="%6."/>
      <w:lvlJc w:val="right"/>
      <w:pPr>
        <w:ind w:left="4320" w:hanging="180"/>
      </w:pPr>
    </w:lvl>
    <w:lvl w:ilvl="6" w:tplc="549A00A2">
      <w:start w:val="1"/>
      <w:numFmt w:val="decimal"/>
      <w:lvlText w:val="%7."/>
      <w:lvlJc w:val="left"/>
      <w:pPr>
        <w:ind w:left="5040" w:hanging="360"/>
      </w:pPr>
    </w:lvl>
    <w:lvl w:ilvl="7" w:tplc="9814E4E0">
      <w:start w:val="1"/>
      <w:numFmt w:val="lowerLetter"/>
      <w:lvlText w:val="%8."/>
      <w:lvlJc w:val="left"/>
      <w:pPr>
        <w:ind w:left="5760" w:hanging="360"/>
      </w:pPr>
    </w:lvl>
    <w:lvl w:ilvl="8" w:tplc="232A470A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2D3A9F"/>
    <w:multiLevelType w:val="hybridMultilevel"/>
    <w:tmpl w:val="60D2C69A"/>
    <w:lvl w:ilvl="0" w:tplc="8C144F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91CCEDA">
      <w:start w:val="1"/>
      <w:numFmt w:val="lowerLetter"/>
      <w:lvlText w:val="%2."/>
      <w:lvlJc w:val="left"/>
      <w:pPr>
        <w:ind w:left="1789" w:hanging="360"/>
      </w:pPr>
    </w:lvl>
    <w:lvl w:ilvl="2" w:tplc="24485DC6">
      <w:start w:val="1"/>
      <w:numFmt w:val="lowerRoman"/>
      <w:lvlText w:val="%3."/>
      <w:lvlJc w:val="right"/>
      <w:pPr>
        <w:ind w:left="2509" w:hanging="180"/>
      </w:pPr>
    </w:lvl>
    <w:lvl w:ilvl="3" w:tplc="D7182D62">
      <w:start w:val="1"/>
      <w:numFmt w:val="decimal"/>
      <w:lvlText w:val="%4."/>
      <w:lvlJc w:val="left"/>
      <w:pPr>
        <w:ind w:left="3229" w:hanging="360"/>
      </w:pPr>
    </w:lvl>
    <w:lvl w:ilvl="4" w:tplc="637AC26A">
      <w:start w:val="1"/>
      <w:numFmt w:val="lowerLetter"/>
      <w:lvlText w:val="%5."/>
      <w:lvlJc w:val="left"/>
      <w:pPr>
        <w:ind w:left="3949" w:hanging="360"/>
      </w:pPr>
    </w:lvl>
    <w:lvl w:ilvl="5" w:tplc="E8989B38">
      <w:start w:val="1"/>
      <w:numFmt w:val="lowerRoman"/>
      <w:lvlText w:val="%6."/>
      <w:lvlJc w:val="right"/>
      <w:pPr>
        <w:ind w:left="4669" w:hanging="180"/>
      </w:pPr>
    </w:lvl>
    <w:lvl w:ilvl="6" w:tplc="19789A3C">
      <w:start w:val="1"/>
      <w:numFmt w:val="decimal"/>
      <w:lvlText w:val="%7."/>
      <w:lvlJc w:val="left"/>
      <w:pPr>
        <w:ind w:left="5389" w:hanging="360"/>
      </w:pPr>
    </w:lvl>
    <w:lvl w:ilvl="7" w:tplc="75B419F2">
      <w:start w:val="1"/>
      <w:numFmt w:val="lowerLetter"/>
      <w:lvlText w:val="%8."/>
      <w:lvlJc w:val="left"/>
      <w:pPr>
        <w:ind w:left="6109" w:hanging="360"/>
      </w:pPr>
    </w:lvl>
    <w:lvl w:ilvl="8" w:tplc="D7C63F7E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5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9"/>
  </w:num>
  <w:num w:numId="8">
    <w:abstractNumId w:val="5"/>
  </w:num>
  <w:num w:numId="9">
    <w:abstractNumId w:val="19"/>
  </w:num>
  <w:num w:numId="10">
    <w:abstractNumId w:val="18"/>
  </w:num>
  <w:num w:numId="11">
    <w:abstractNumId w:val="13"/>
  </w:num>
  <w:num w:numId="12">
    <w:abstractNumId w:val="14"/>
  </w:num>
  <w:num w:numId="13">
    <w:abstractNumId w:val="12"/>
  </w:num>
  <w:num w:numId="14">
    <w:abstractNumId w:val="3"/>
  </w:num>
  <w:num w:numId="15">
    <w:abstractNumId w:val="10"/>
  </w:num>
  <w:num w:numId="16">
    <w:abstractNumId w:val="8"/>
  </w:num>
  <w:num w:numId="17">
    <w:abstractNumId w:val="6"/>
  </w:num>
  <w:num w:numId="18">
    <w:abstractNumId w:val="2"/>
  </w:num>
  <w:num w:numId="19">
    <w:abstractNumId w:val="16"/>
  </w:num>
  <w:num w:numId="20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AD8"/>
    <w:rsid w:val="00014961"/>
    <w:rsid w:val="00015B73"/>
    <w:rsid w:val="000261B2"/>
    <w:rsid w:val="00032EFE"/>
    <w:rsid w:val="0003462D"/>
    <w:rsid w:val="00034900"/>
    <w:rsid w:val="000372B3"/>
    <w:rsid w:val="00037E1B"/>
    <w:rsid w:val="000427B8"/>
    <w:rsid w:val="000431C2"/>
    <w:rsid w:val="00051AD8"/>
    <w:rsid w:val="00056281"/>
    <w:rsid w:val="000675FA"/>
    <w:rsid w:val="0007190B"/>
    <w:rsid w:val="000755D9"/>
    <w:rsid w:val="00082B84"/>
    <w:rsid w:val="00084BB0"/>
    <w:rsid w:val="00086A96"/>
    <w:rsid w:val="00087AE6"/>
    <w:rsid w:val="00095EB9"/>
    <w:rsid w:val="000976C4"/>
    <w:rsid w:val="000A1662"/>
    <w:rsid w:val="000A241A"/>
    <w:rsid w:val="000A3F6B"/>
    <w:rsid w:val="000A69EA"/>
    <w:rsid w:val="000B391C"/>
    <w:rsid w:val="000B44B2"/>
    <w:rsid w:val="000C2751"/>
    <w:rsid w:val="000C3006"/>
    <w:rsid w:val="000C5E28"/>
    <w:rsid w:val="000D0257"/>
    <w:rsid w:val="000D1C5F"/>
    <w:rsid w:val="000D2C9A"/>
    <w:rsid w:val="000D6365"/>
    <w:rsid w:val="000E1E4C"/>
    <w:rsid w:val="000E1F7E"/>
    <w:rsid w:val="000E3882"/>
    <w:rsid w:val="000F2534"/>
    <w:rsid w:val="000F3DB1"/>
    <w:rsid w:val="000F77B8"/>
    <w:rsid w:val="00101E57"/>
    <w:rsid w:val="001020F5"/>
    <w:rsid w:val="00103653"/>
    <w:rsid w:val="0010416B"/>
    <w:rsid w:val="00114A51"/>
    <w:rsid w:val="00116011"/>
    <w:rsid w:val="00117030"/>
    <w:rsid w:val="001174B8"/>
    <w:rsid w:val="00131504"/>
    <w:rsid w:val="00140B01"/>
    <w:rsid w:val="00142E80"/>
    <w:rsid w:val="001506AF"/>
    <w:rsid w:val="00154E82"/>
    <w:rsid w:val="001705B0"/>
    <w:rsid w:val="00171C76"/>
    <w:rsid w:val="00176880"/>
    <w:rsid w:val="00184CEC"/>
    <w:rsid w:val="0019050F"/>
    <w:rsid w:val="001A07E9"/>
    <w:rsid w:val="001A11D5"/>
    <w:rsid w:val="001A1F90"/>
    <w:rsid w:val="001A35AD"/>
    <w:rsid w:val="001A3D3D"/>
    <w:rsid w:val="001A642F"/>
    <w:rsid w:val="001B09A3"/>
    <w:rsid w:val="001B3D18"/>
    <w:rsid w:val="001B78CB"/>
    <w:rsid w:val="001C4F78"/>
    <w:rsid w:val="001C7729"/>
    <w:rsid w:val="001D2A71"/>
    <w:rsid w:val="001F2051"/>
    <w:rsid w:val="001F5BFB"/>
    <w:rsid w:val="002127B7"/>
    <w:rsid w:val="00213A83"/>
    <w:rsid w:val="0021634A"/>
    <w:rsid w:val="002431FF"/>
    <w:rsid w:val="00246B34"/>
    <w:rsid w:val="00247F73"/>
    <w:rsid w:val="00251FCF"/>
    <w:rsid w:val="00252276"/>
    <w:rsid w:val="002537CD"/>
    <w:rsid w:val="00255285"/>
    <w:rsid w:val="00260FD9"/>
    <w:rsid w:val="002639F4"/>
    <w:rsid w:val="00274188"/>
    <w:rsid w:val="002779BF"/>
    <w:rsid w:val="00284339"/>
    <w:rsid w:val="002844FA"/>
    <w:rsid w:val="00291055"/>
    <w:rsid w:val="00296D81"/>
    <w:rsid w:val="002A3AA7"/>
    <w:rsid w:val="002A5472"/>
    <w:rsid w:val="002B029C"/>
    <w:rsid w:val="002B0CEB"/>
    <w:rsid w:val="002C4D79"/>
    <w:rsid w:val="002D0C9B"/>
    <w:rsid w:val="002D2F10"/>
    <w:rsid w:val="002D452F"/>
    <w:rsid w:val="002F2345"/>
    <w:rsid w:val="00312830"/>
    <w:rsid w:val="00313CF2"/>
    <w:rsid w:val="00314196"/>
    <w:rsid w:val="00314429"/>
    <w:rsid w:val="00317646"/>
    <w:rsid w:val="003224E9"/>
    <w:rsid w:val="0032677C"/>
    <w:rsid w:val="0033387C"/>
    <w:rsid w:val="0033673F"/>
    <w:rsid w:val="00336CB1"/>
    <w:rsid w:val="00340A80"/>
    <w:rsid w:val="00341E79"/>
    <w:rsid w:val="003541D1"/>
    <w:rsid w:val="00355E69"/>
    <w:rsid w:val="00356B7D"/>
    <w:rsid w:val="00377519"/>
    <w:rsid w:val="00391D4F"/>
    <w:rsid w:val="00393181"/>
    <w:rsid w:val="00397612"/>
    <w:rsid w:val="003A25AE"/>
    <w:rsid w:val="003A4CD4"/>
    <w:rsid w:val="003B7663"/>
    <w:rsid w:val="003C03CB"/>
    <w:rsid w:val="003C5A2F"/>
    <w:rsid w:val="003D01A4"/>
    <w:rsid w:val="003D1415"/>
    <w:rsid w:val="003D2F3A"/>
    <w:rsid w:val="003E3A8F"/>
    <w:rsid w:val="003E7F80"/>
    <w:rsid w:val="003F4646"/>
    <w:rsid w:val="004102EE"/>
    <w:rsid w:val="00412094"/>
    <w:rsid w:val="00412CD3"/>
    <w:rsid w:val="00415CDA"/>
    <w:rsid w:val="004221A2"/>
    <w:rsid w:val="00422F72"/>
    <w:rsid w:val="00430B65"/>
    <w:rsid w:val="00432B5E"/>
    <w:rsid w:val="00434599"/>
    <w:rsid w:val="004376C6"/>
    <w:rsid w:val="004533B2"/>
    <w:rsid w:val="00453F50"/>
    <w:rsid w:val="004565A1"/>
    <w:rsid w:val="004606AA"/>
    <w:rsid w:val="00473C51"/>
    <w:rsid w:val="004802A7"/>
    <w:rsid w:val="00485EB5"/>
    <w:rsid w:val="0048700D"/>
    <w:rsid w:val="004910A6"/>
    <w:rsid w:val="00493A8F"/>
    <w:rsid w:val="004A3994"/>
    <w:rsid w:val="004A7221"/>
    <w:rsid w:val="004B53C7"/>
    <w:rsid w:val="004C3516"/>
    <w:rsid w:val="004C57B1"/>
    <w:rsid w:val="004E0202"/>
    <w:rsid w:val="004F0516"/>
    <w:rsid w:val="004F24F8"/>
    <w:rsid w:val="004F266F"/>
    <w:rsid w:val="004F34E4"/>
    <w:rsid w:val="004F4929"/>
    <w:rsid w:val="0050089C"/>
    <w:rsid w:val="005027D7"/>
    <w:rsid w:val="00504C55"/>
    <w:rsid w:val="00507360"/>
    <w:rsid w:val="00511509"/>
    <w:rsid w:val="00513F9A"/>
    <w:rsid w:val="00514138"/>
    <w:rsid w:val="005212E9"/>
    <w:rsid w:val="0053217C"/>
    <w:rsid w:val="00534700"/>
    <w:rsid w:val="00545685"/>
    <w:rsid w:val="00545791"/>
    <w:rsid w:val="00553814"/>
    <w:rsid w:val="0055535A"/>
    <w:rsid w:val="0056372C"/>
    <w:rsid w:val="005655C2"/>
    <w:rsid w:val="00566947"/>
    <w:rsid w:val="005711DB"/>
    <w:rsid w:val="005721B3"/>
    <w:rsid w:val="00581668"/>
    <w:rsid w:val="005818EB"/>
    <w:rsid w:val="0059040F"/>
    <w:rsid w:val="0059109F"/>
    <w:rsid w:val="00595214"/>
    <w:rsid w:val="005A1677"/>
    <w:rsid w:val="005A3D3F"/>
    <w:rsid w:val="005B2330"/>
    <w:rsid w:val="005B2811"/>
    <w:rsid w:val="005B3139"/>
    <w:rsid w:val="005B5029"/>
    <w:rsid w:val="005D7591"/>
    <w:rsid w:val="005E379D"/>
    <w:rsid w:val="005E4A69"/>
    <w:rsid w:val="005F30BE"/>
    <w:rsid w:val="005F4DCD"/>
    <w:rsid w:val="005F66C6"/>
    <w:rsid w:val="00603CBD"/>
    <w:rsid w:val="006061EE"/>
    <w:rsid w:val="00611C34"/>
    <w:rsid w:val="00614C8F"/>
    <w:rsid w:val="006179D6"/>
    <w:rsid w:val="00621F67"/>
    <w:rsid w:val="006221B9"/>
    <w:rsid w:val="0062233D"/>
    <w:rsid w:val="00626548"/>
    <w:rsid w:val="00627ECF"/>
    <w:rsid w:val="00627EF6"/>
    <w:rsid w:val="00634F58"/>
    <w:rsid w:val="00643FBE"/>
    <w:rsid w:val="00646538"/>
    <w:rsid w:val="0065678D"/>
    <w:rsid w:val="00660A16"/>
    <w:rsid w:val="00676353"/>
    <w:rsid w:val="006803A1"/>
    <w:rsid w:val="00681735"/>
    <w:rsid w:val="006819FF"/>
    <w:rsid w:val="00683144"/>
    <w:rsid w:val="00686BCE"/>
    <w:rsid w:val="006876EF"/>
    <w:rsid w:val="00696056"/>
    <w:rsid w:val="006969D3"/>
    <w:rsid w:val="006A163D"/>
    <w:rsid w:val="006A48D4"/>
    <w:rsid w:val="006A6970"/>
    <w:rsid w:val="006B194A"/>
    <w:rsid w:val="006B4E92"/>
    <w:rsid w:val="006C2662"/>
    <w:rsid w:val="006C3403"/>
    <w:rsid w:val="006D211C"/>
    <w:rsid w:val="006D3004"/>
    <w:rsid w:val="006D3EA1"/>
    <w:rsid w:val="006E0385"/>
    <w:rsid w:val="006E23E0"/>
    <w:rsid w:val="006E70D3"/>
    <w:rsid w:val="006F18CC"/>
    <w:rsid w:val="00702DD9"/>
    <w:rsid w:val="007059C3"/>
    <w:rsid w:val="00722710"/>
    <w:rsid w:val="00723244"/>
    <w:rsid w:val="00723957"/>
    <w:rsid w:val="00726ADE"/>
    <w:rsid w:val="0073199D"/>
    <w:rsid w:val="007460EA"/>
    <w:rsid w:val="007500B0"/>
    <w:rsid w:val="007517F8"/>
    <w:rsid w:val="00754565"/>
    <w:rsid w:val="007658B6"/>
    <w:rsid w:val="00765A46"/>
    <w:rsid w:val="00766969"/>
    <w:rsid w:val="007703C2"/>
    <w:rsid w:val="00770E81"/>
    <w:rsid w:val="00780E88"/>
    <w:rsid w:val="00781BFB"/>
    <w:rsid w:val="00786196"/>
    <w:rsid w:val="007869DD"/>
    <w:rsid w:val="00786CE4"/>
    <w:rsid w:val="0079074F"/>
    <w:rsid w:val="00795702"/>
    <w:rsid w:val="007A6D87"/>
    <w:rsid w:val="007B0FDD"/>
    <w:rsid w:val="007B1FC4"/>
    <w:rsid w:val="007B2C50"/>
    <w:rsid w:val="007C260C"/>
    <w:rsid w:val="007C738F"/>
    <w:rsid w:val="007E3D07"/>
    <w:rsid w:val="007E775A"/>
    <w:rsid w:val="007F02A4"/>
    <w:rsid w:val="007F6340"/>
    <w:rsid w:val="007F67D2"/>
    <w:rsid w:val="0080573B"/>
    <w:rsid w:val="00822589"/>
    <w:rsid w:val="00827551"/>
    <w:rsid w:val="00836041"/>
    <w:rsid w:val="00842DD9"/>
    <w:rsid w:val="00845B07"/>
    <w:rsid w:val="00845BB2"/>
    <w:rsid w:val="008514EB"/>
    <w:rsid w:val="00854443"/>
    <w:rsid w:val="00855643"/>
    <w:rsid w:val="008640F2"/>
    <w:rsid w:val="00871270"/>
    <w:rsid w:val="008722AA"/>
    <w:rsid w:val="0087774B"/>
    <w:rsid w:val="00880811"/>
    <w:rsid w:val="008820CC"/>
    <w:rsid w:val="00884B05"/>
    <w:rsid w:val="00885BEC"/>
    <w:rsid w:val="00887A7C"/>
    <w:rsid w:val="00891EC8"/>
    <w:rsid w:val="008A2673"/>
    <w:rsid w:val="008A3E91"/>
    <w:rsid w:val="008A51C8"/>
    <w:rsid w:val="008A6269"/>
    <w:rsid w:val="008B1B30"/>
    <w:rsid w:val="008B3668"/>
    <w:rsid w:val="008B45D1"/>
    <w:rsid w:val="008B62C4"/>
    <w:rsid w:val="008B64D6"/>
    <w:rsid w:val="008C30FC"/>
    <w:rsid w:val="008C5BB2"/>
    <w:rsid w:val="008C74B2"/>
    <w:rsid w:val="008D0038"/>
    <w:rsid w:val="008D194C"/>
    <w:rsid w:val="008D1C6A"/>
    <w:rsid w:val="008D5904"/>
    <w:rsid w:val="008E0277"/>
    <w:rsid w:val="008E05FC"/>
    <w:rsid w:val="008E0741"/>
    <w:rsid w:val="008E182E"/>
    <w:rsid w:val="008E598D"/>
    <w:rsid w:val="008E7268"/>
    <w:rsid w:val="008F04B4"/>
    <w:rsid w:val="008F0FB3"/>
    <w:rsid w:val="008F392F"/>
    <w:rsid w:val="008F3AE5"/>
    <w:rsid w:val="008F4D58"/>
    <w:rsid w:val="00903DE2"/>
    <w:rsid w:val="00912682"/>
    <w:rsid w:val="009129DE"/>
    <w:rsid w:val="00915D70"/>
    <w:rsid w:val="00920AE0"/>
    <w:rsid w:val="009226C6"/>
    <w:rsid w:val="00930153"/>
    <w:rsid w:val="009320C1"/>
    <w:rsid w:val="00933E89"/>
    <w:rsid w:val="00942906"/>
    <w:rsid w:val="009464B3"/>
    <w:rsid w:val="00953F42"/>
    <w:rsid w:val="00956B77"/>
    <w:rsid w:val="00961090"/>
    <w:rsid w:val="0096409E"/>
    <w:rsid w:val="0096653C"/>
    <w:rsid w:val="009673FC"/>
    <w:rsid w:val="00972A60"/>
    <w:rsid w:val="00974788"/>
    <w:rsid w:val="00982C37"/>
    <w:rsid w:val="00984E03"/>
    <w:rsid w:val="00986FD7"/>
    <w:rsid w:val="009907CF"/>
    <w:rsid w:val="009A1FA2"/>
    <w:rsid w:val="009A4200"/>
    <w:rsid w:val="009A4ABA"/>
    <w:rsid w:val="009B5F00"/>
    <w:rsid w:val="009D2C7D"/>
    <w:rsid w:val="009D740C"/>
    <w:rsid w:val="009E0663"/>
    <w:rsid w:val="009E2135"/>
    <w:rsid w:val="009E32E2"/>
    <w:rsid w:val="009E5E60"/>
    <w:rsid w:val="009F1CD8"/>
    <w:rsid w:val="009F2570"/>
    <w:rsid w:val="009F34BF"/>
    <w:rsid w:val="009F3C6E"/>
    <w:rsid w:val="00A0097C"/>
    <w:rsid w:val="00A010D9"/>
    <w:rsid w:val="00A028C3"/>
    <w:rsid w:val="00A140EA"/>
    <w:rsid w:val="00A20F2B"/>
    <w:rsid w:val="00A222F4"/>
    <w:rsid w:val="00A22D6F"/>
    <w:rsid w:val="00A2431F"/>
    <w:rsid w:val="00A34D8E"/>
    <w:rsid w:val="00A35440"/>
    <w:rsid w:val="00A36AF7"/>
    <w:rsid w:val="00A371B9"/>
    <w:rsid w:val="00A3729F"/>
    <w:rsid w:val="00A51527"/>
    <w:rsid w:val="00A53EF1"/>
    <w:rsid w:val="00A54A12"/>
    <w:rsid w:val="00A56EFE"/>
    <w:rsid w:val="00A617F9"/>
    <w:rsid w:val="00A666F7"/>
    <w:rsid w:val="00A67B63"/>
    <w:rsid w:val="00A72CFE"/>
    <w:rsid w:val="00A72E79"/>
    <w:rsid w:val="00A73C28"/>
    <w:rsid w:val="00A75769"/>
    <w:rsid w:val="00A75F38"/>
    <w:rsid w:val="00A809FE"/>
    <w:rsid w:val="00A80F70"/>
    <w:rsid w:val="00A83FBF"/>
    <w:rsid w:val="00A90E9F"/>
    <w:rsid w:val="00A91A5B"/>
    <w:rsid w:val="00A93865"/>
    <w:rsid w:val="00A93A23"/>
    <w:rsid w:val="00A93E6D"/>
    <w:rsid w:val="00A966BB"/>
    <w:rsid w:val="00AA35C4"/>
    <w:rsid w:val="00AA3A4C"/>
    <w:rsid w:val="00AB0883"/>
    <w:rsid w:val="00AB52D0"/>
    <w:rsid w:val="00AC0B1D"/>
    <w:rsid w:val="00AC1DDF"/>
    <w:rsid w:val="00AC49F9"/>
    <w:rsid w:val="00AC6A47"/>
    <w:rsid w:val="00AC7CF5"/>
    <w:rsid w:val="00AD7A8D"/>
    <w:rsid w:val="00AE344E"/>
    <w:rsid w:val="00AE5B27"/>
    <w:rsid w:val="00AF233E"/>
    <w:rsid w:val="00AF3E22"/>
    <w:rsid w:val="00AF5E90"/>
    <w:rsid w:val="00B03200"/>
    <w:rsid w:val="00B12939"/>
    <w:rsid w:val="00B13BCD"/>
    <w:rsid w:val="00B16E42"/>
    <w:rsid w:val="00B21357"/>
    <w:rsid w:val="00B276C5"/>
    <w:rsid w:val="00B42FD9"/>
    <w:rsid w:val="00B44160"/>
    <w:rsid w:val="00B5208B"/>
    <w:rsid w:val="00B61F52"/>
    <w:rsid w:val="00B664FA"/>
    <w:rsid w:val="00B72BD1"/>
    <w:rsid w:val="00B77499"/>
    <w:rsid w:val="00B80ABA"/>
    <w:rsid w:val="00B81D12"/>
    <w:rsid w:val="00B83657"/>
    <w:rsid w:val="00B94083"/>
    <w:rsid w:val="00BA1DE3"/>
    <w:rsid w:val="00BA4C84"/>
    <w:rsid w:val="00BA5E1A"/>
    <w:rsid w:val="00BB0F60"/>
    <w:rsid w:val="00BB1A12"/>
    <w:rsid w:val="00BC33CD"/>
    <w:rsid w:val="00BC38A0"/>
    <w:rsid w:val="00BC61BB"/>
    <w:rsid w:val="00BD5529"/>
    <w:rsid w:val="00BE2271"/>
    <w:rsid w:val="00BE335C"/>
    <w:rsid w:val="00BE69C2"/>
    <w:rsid w:val="00BF21BA"/>
    <w:rsid w:val="00BF3623"/>
    <w:rsid w:val="00BF784C"/>
    <w:rsid w:val="00C03AE3"/>
    <w:rsid w:val="00C115C8"/>
    <w:rsid w:val="00C14E16"/>
    <w:rsid w:val="00C155DC"/>
    <w:rsid w:val="00C208B9"/>
    <w:rsid w:val="00C22CF6"/>
    <w:rsid w:val="00C2328B"/>
    <w:rsid w:val="00C23A25"/>
    <w:rsid w:val="00C30F6B"/>
    <w:rsid w:val="00C37A16"/>
    <w:rsid w:val="00C63A82"/>
    <w:rsid w:val="00C63F52"/>
    <w:rsid w:val="00C65796"/>
    <w:rsid w:val="00C66B5E"/>
    <w:rsid w:val="00C74DFC"/>
    <w:rsid w:val="00C80C40"/>
    <w:rsid w:val="00C81080"/>
    <w:rsid w:val="00C84C88"/>
    <w:rsid w:val="00C90F8A"/>
    <w:rsid w:val="00C970FB"/>
    <w:rsid w:val="00C97BF0"/>
    <w:rsid w:val="00CA2ADD"/>
    <w:rsid w:val="00CB33AD"/>
    <w:rsid w:val="00CB67EC"/>
    <w:rsid w:val="00CB6D55"/>
    <w:rsid w:val="00CC2BA0"/>
    <w:rsid w:val="00CD238E"/>
    <w:rsid w:val="00CE43C0"/>
    <w:rsid w:val="00CF7B02"/>
    <w:rsid w:val="00D00556"/>
    <w:rsid w:val="00D0075E"/>
    <w:rsid w:val="00D0121D"/>
    <w:rsid w:val="00D033AC"/>
    <w:rsid w:val="00D041FC"/>
    <w:rsid w:val="00D047EE"/>
    <w:rsid w:val="00D04979"/>
    <w:rsid w:val="00D050BD"/>
    <w:rsid w:val="00D101D9"/>
    <w:rsid w:val="00D121C9"/>
    <w:rsid w:val="00D25BCF"/>
    <w:rsid w:val="00D30CCC"/>
    <w:rsid w:val="00D31DB4"/>
    <w:rsid w:val="00D32C50"/>
    <w:rsid w:val="00D34E30"/>
    <w:rsid w:val="00D438E9"/>
    <w:rsid w:val="00D6339D"/>
    <w:rsid w:val="00D6471C"/>
    <w:rsid w:val="00D65A07"/>
    <w:rsid w:val="00D73E50"/>
    <w:rsid w:val="00D808A7"/>
    <w:rsid w:val="00D86A33"/>
    <w:rsid w:val="00D95FD4"/>
    <w:rsid w:val="00DA29C0"/>
    <w:rsid w:val="00DB01B2"/>
    <w:rsid w:val="00DB3878"/>
    <w:rsid w:val="00DB51F0"/>
    <w:rsid w:val="00DB7C60"/>
    <w:rsid w:val="00DC24C2"/>
    <w:rsid w:val="00DC380F"/>
    <w:rsid w:val="00DE084B"/>
    <w:rsid w:val="00DF29A7"/>
    <w:rsid w:val="00DF3C22"/>
    <w:rsid w:val="00DF4D96"/>
    <w:rsid w:val="00DF4FEC"/>
    <w:rsid w:val="00DF5D9E"/>
    <w:rsid w:val="00DF6798"/>
    <w:rsid w:val="00E020E7"/>
    <w:rsid w:val="00E10652"/>
    <w:rsid w:val="00E10A86"/>
    <w:rsid w:val="00E110BD"/>
    <w:rsid w:val="00E2625D"/>
    <w:rsid w:val="00E31C2B"/>
    <w:rsid w:val="00E32599"/>
    <w:rsid w:val="00E33FCB"/>
    <w:rsid w:val="00E35079"/>
    <w:rsid w:val="00E47345"/>
    <w:rsid w:val="00E4766E"/>
    <w:rsid w:val="00E54845"/>
    <w:rsid w:val="00E6129F"/>
    <w:rsid w:val="00E71821"/>
    <w:rsid w:val="00E76E2C"/>
    <w:rsid w:val="00E83341"/>
    <w:rsid w:val="00E8411C"/>
    <w:rsid w:val="00E84DB3"/>
    <w:rsid w:val="00EA22FA"/>
    <w:rsid w:val="00EA6007"/>
    <w:rsid w:val="00EB5067"/>
    <w:rsid w:val="00ED3738"/>
    <w:rsid w:val="00ED5054"/>
    <w:rsid w:val="00ED6B8C"/>
    <w:rsid w:val="00ED715F"/>
    <w:rsid w:val="00EE1F6B"/>
    <w:rsid w:val="00EE7987"/>
    <w:rsid w:val="00F02A2A"/>
    <w:rsid w:val="00F13455"/>
    <w:rsid w:val="00F2100E"/>
    <w:rsid w:val="00F21373"/>
    <w:rsid w:val="00F234FB"/>
    <w:rsid w:val="00F23D18"/>
    <w:rsid w:val="00F258FC"/>
    <w:rsid w:val="00F260E7"/>
    <w:rsid w:val="00F3044D"/>
    <w:rsid w:val="00F31C95"/>
    <w:rsid w:val="00F43A40"/>
    <w:rsid w:val="00F43A9A"/>
    <w:rsid w:val="00F54DE6"/>
    <w:rsid w:val="00F56960"/>
    <w:rsid w:val="00F56B87"/>
    <w:rsid w:val="00F62F48"/>
    <w:rsid w:val="00F64748"/>
    <w:rsid w:val="00F76E1C"/>
    <w:rsid w:val="00F81613"/>
    <w:rsid w:val="00F8169A"/>
    <w:rsid w:val="00F817B7"/>
    <w:rsid w:val="00F82427"/>
    <w:rsid w:val="00F858AA"/>
    <w:rsid w:val="00F869DD"/>
    <w:rsid w:val="00F90D3F"/>
    <w:rsid w:val="00F916E6"/>
    <w:rsid w:val="00F91CE5"/>
    <w:rsid w:val="00F92599"/>
    <w:rsid w:val="00F93D52"/>
    <w:rsid w:val="00F9421C"/>
    <w:rsid w:val="00F95832"/>
    <w:rsid w:val="00FA3716"/>
    <w:rsid w:val="00FA453F"/>
    <w:rsid w:val="00FA58F4"/>
    <w:rsid w:val="00FA617C"/>
    <w:rsid w:val="00FA75DD"/>
    <w:rsid w:val="00FB0528"/>
    <w:rsid w:val="00FB5AD6"/>
    <w:rsid w:val="00FB5F84"/>
    <w:rsid w:val="00FC1019"/>
    <w:rsid w:val="00FC3BA8"/>
    <w:rsid w:val="00FC4A9C"/>
    <w:rsid w:val="00FC4E4B"/>
    <w:rsid w:val="00FC5F1E"/>
    <w:rsid w:val="00FD1A27"/>
    <w:rsid w:val="00FD511B"/>
    <w:rsid w:val="00FD58C4"/>
    <w:rsid w:val="00FD7C04"/>
    <w:rsid w:val="00FE4E55"/>
    <w:rsid w:val="00FE5B22"/>
    <w:rsid w:val="00FF10AB"/>
    <w:rsid w:val="00FF2A62"/>
    <w:rsid w:val="00FF6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B66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67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2">
    <w:name w:val="Strong"/>
    <w:uiPriority w:val="22"/>
    <w:qFormat/>
    <w:rPr>
      <w:b/>
      <w:bCs/>
    </w:r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  <w:style w:type="table" w:styleId="af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No Spacing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Pr>
      <w:rFonts w:eastAsiaTheme="minorEastAsia"/>
      <w:lang w:eastAsia="ru-RU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Pr>
      <w:rFonts w:eastAsiaTheme="minorEastAsia"/>
      <w:lang w:eastAsia="ru-RU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rPr>
      <w:rFonts w:eastAsiaTheme="minorEastAsia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rFonts w:eastAsiaTheme="minorEastAsia"/>
      <w:b/>
      <w:bCs/>
      <w:sz w:val="20"/>
      <w:szCs w:val="20"/>
      <w:lang w:eastAsia="ru-RU"/>
    </w:rPr>
  </w:style>
  <w:style w:type="character" w:styleId="aff1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f2">
    <w:name w:val="Revision"/>
    <w:hidden/>
    <w:uiPriority w:val="99"/>
    <w:semiHidden/>
    <w:pPr>
      <w:spacing w:after="0" w:line="240" w:lineRule="auto"/>
    </w:pPr>
    <w:rPr>
      <w:rFonts w:eastAsiaTheme="minorEastAsia"/>
      <w:lang w:eastAsia="ru-RU"/>
    </w:rPr>
  </w:style>
  <w:style w:type="character" w:customStyle="1" w:styleId="extendedtext-short">
    <w:name w:val="extendedtext-short"/>
    <w:basedOn w:val="a0"/>
  </w:style>
  <w:style w:type="character" w:customStyle="1" w:styleId="pagesindoccount">
    <w:name w:val="pagesindoccount"/>
    <w:basedOn w:val="a0"/>
  </w:style>
  <w:style w:type="character" w:customStyle="1" w:styleId="hgkelc">
    <w:name w:val="hgkelc"/>
    <w:basedOn w:val="a0"/>
  </w:style>
  <w:style w:type="character" w:customStyle="1" w:styleId="logo">
    <w:name w:val="logo"/>
    <w:basedOn w:val="a0"/>
  </w:style>
  <w:style w:type="character" w:styleId="aff3">
    <w:name w:val="Emphasis"/>
    <w:basedOn w:val="a0"/>
    <w:uiPriority w:val="20"/>
    <w:qFormat/>
    <w:rPr>
      <w:i/>
      <w:iCs/>
    </w:rPr>
  </w:style>
  <w:style w:type="paragraph" w:customStyle="1" w:styleId="ConsPlusNormal0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ConsPlusNormal1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ConsPlusNormal2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zh-CN"/>
    </w:rPr>
  </w:style>
  <w:style w:type="paragraph" w:customStyle="1" w:styleId="ConsPlusTitle0">
    <w:name w:val="ConsPlusTitl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0"/>
      <w:szCs w:val="20"/>
      <w:lang w:val="en-US" w:eastAsia="zh-CN"/>
    </w:rPr>
  </w:style>
  <w:style w:type="paragraph" w:customStyle="1" w:styleId="ConsPlusNonformat0">
    <w:name w:val="ConsPlusNonforma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New" w:eastAsia="CourierNew" w:hAnsi="CourierNew" w:cs="CourierNew"/>
      <w:sz w:val="20"/>
      <w:szCs w:val="20"/>
      <w:lang w:val="en-US" w:eastAsia="zh-CN"/>
    </w:rPr>
  </w:style>
  <w:style w:type="paragraph" w:customStyle="1" w:styleId="ConsPlusNormal3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zh-CN"/>
    </w:rPr>
  </w:style>
  <w:style w:type="paragraph" w:styleId="aff4">
    <w:name w:val="Normal (Web)"/>
    <w:basedOn w:val="a"/>
    <w:uiPriority w:val="99"/>
    <w:unhideWhenUsed/>
    <w:rsid w:val="00D73E5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67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2">
    <w:name w:val="Strong"/>
    <w:uiPriority w:val="22"/>
    <w:qFormat/>
    <w:rPr>
      <w:b/>
      <w:bCs/>
    </w:r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  <w:style w:type="table" w:styleId="af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No Spacing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Pr>
      <w:rFonts w:eastAsiaTheme="minorEastAsia"/>
      <w:lang w:eastAsia="ru-RU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Pr>
      <w:rFonts w:eastAsiaTheme="minorEastAsia"/>
      <w:lang w:eastAsia="ru-RU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rPr>
      <w:rFonts w:eastAsiaTheme="minorEastAsia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rFonts w:eastAsiaTheme="minorEastAsia"/>
      <w:b/>
      <w:bCs/>
      <w:sz w:val="20"/>
      <w:szCs w:val="20"/>
      <w:lang w:eastAsia="ru-RU"/>
    </w:rPr>
  </w:style>
  <w:style w:type="character" w:styleId="aff1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f2">
    <w:name w:val="Revision"/>
    <w:hidden/>
    <w:uiPriority w:val="99"/>
    <w:semiHidden/>
    <w:pPr>
      <w:spacing w:after="0" w:line="240" w:lineRule="auto"/>
    </w:pPr>
    <w:rPr>
      <w:rFonts w:eastAsiaTheme="minorEastAsia"/>
      <w:lang w:eastAsia="ru-RU"/>
    </w:rPr>
  </w:style>
  <w:style w:type="character" w:customStyle="1" w:styleId="extendedtext-short">
    <w:name w:val="extendedtext-short"/>
    <w:basedOn w:val="a0"/>
  </w:style>
  <w:style w:type="character" w:customStyle="1" w:styleId="pagesindoccount">
    <w:name w:val="pagesindoccount"/>
    <w:basedOn w:val="a0"/>
  </w:style>
  <w:style w:type="character" w:customStyle="1" w:styleId="hgkelc">
    <w:name w:val="hgkelc"/>
    <w:basedOn w:val="a0"/>
  </w:style>
  <w:style w:type="character" w:customStyle="1" w:styleId="logo">
    <w:name w:val="logo"/>
    <w:basedOn w:val="a0"/>
  </w:style>
  <w:style w:type="character" w:styleId="aff3">
    <w:name w:val="Emphasis"/>
    <w:basedOn w:val="a0"/>
    <w:uiPriority w:val="20"/>
    <w:qFormat/>
    <w:rPr>
      <w:i/>
      <w:iCs/>
    </w:rPr>
  </w:style>
  <w:style w:type="paragraph" w:customStyle="1" w:styleId="ConsPlusNormal0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ConsPlusNormal1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ConsPlusNormal2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zh-CN"/>
    </w:rPr>
  </w:style>
  <w:style w:type="paragraph" w:customStyle="1" w:styleId="ConsPlusTitle0">
    <w:name w:val="ConsPlusTitl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0"/>
      <w:szCs w:val="20"/>
      <w:lang w:val="en-US" w:eastAsia="zh-CN"/>
    </w:rPr>
  </w:style>
  <w:style w:type="paragraph" w:customStyle="1" w:styleId="ConsPlusNonformat0">
    <w:name w:val="ConsPlusNonforma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New" w:eastAsia="CourierNew" w:hAnsi="CourierNew" w:cs="CourierNew"/>
      <w:sz w:val="20"/>
      <w:szCs w:val="20"/>
      <w:lang w:val="en-US" w:eastAsia="zh-CN"/>
    </w:rPr>
  </w:style>
  <w:style w:type="paragraph" w:customStyle="1" w:styleId="ConsPlusNormal3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zh-CN"/>
    </w:rPr>
  </w:style>
  <w:style w:type="paragraph" w:styleId="aff4">
    <w:name w:val="Normal (Web)"/>
    <w:basedOn w:val="a"/>
    <w:uiPriority w:val="99"/>
    <w:unhideWhenUsed/>
    <w:rsid w:val="00D73E5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edsfm.ru" TargetMode="External"/><Relationship Id="rId18" Type="http://schemas.openxmlformats.org/officeDocument/2006/relationships/image" Target="media/image2.wmf"/><Relationship Id="rId26" Type="http://schemas.openxmlformats.org/officeDocument/2006/relationships/hyperlink" Target="https://login.consultant.ru/link/?req=doc&amp;base=RLAW188&amp;n=108005&amp;date=26.02.2024&amp;dst=102830&amp;field=1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65808&amp;date=26.02.2024&amp;dst=3704&amp;field=13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188&amp;n=108005&amp;date=26.02.2024&amp;dst=102830&amp;field=134" TargetMode="External"/><Relationship Id="rId17" Type="http://schemas.openxmlformats.org/officeDocument/2006/relationships/hyperlink" Target="file:///R:\11%20&#1070;&#1056;&#1048;&#1057;&#1058;\&#1055;&#1056;&#1054;&#1045;&#1050;&#1058;&#1067;%20&#1076;&#1086;&#1082;&#1091;&#1084;&#1077;&#1085;&#1090;&#1086;&#1074;%20&#1056;&#1050;&#1055;&#1044;\2.%20&#1056;&#1050;&#1055;&#1044;-%20&#1080;&#1079;&#1084;&#1077;&#1085;&#1077;&#1085;&#1080;&#1077;%20&#1074;%20&#1055;&#1055;%20&#8470;524%20(&#1042;&#1086;&#1088;&#1086;&#1096;&#1080;&#1083;&#1086;&#1074;)\&#1055;&#1086;&#1089;&#1090;&#1072;&#1085;&#1086;&#1074;&#1083;&#1077;&#1085;&#1080;&#1077;%20&#1055;&#1088;&#1072;&#1074;&#1080;&#1090;&#1077;&#1083;&#1100;&#1089;&#1090;&#1074;&#1072;%20&#1056;&#1077;&#1089;&#1087;&#1091;&#1073;&#1083;&#1080;&#1082;&#1080;%20&#1061;&#1072;&#1082;&#1072;&#1089;&#1080;&#1103;%20&#1086;&#1090;%2030.08.2022.rtf" TargetMode="External"/><Relationship Id="rId25" Type="http://schemas.openxmlformats.org/officeDocument/2006/relationships/hyperlink" Target="http://r-19.ru,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88&amp;n=104140&amp;dst=100781&amp;field=134&amp;date=12.01.2024" TargetMode="External"/><Relationship Id="rId20" Type="http://schemas.openxmlformats.org/officeDocument/2006/relationships/hyperlink" Target="https://login.consultant.ru/link/?req=doc&amp;base=LAW&amp;n=461085&amp;date=28.11.2023&amp;dst=3722&amp;field=134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22100&amp;date=26.02.2024" TargetMode="External"/><Relationship Id="rId24" Type="http://schemas.openxmlformats.org/officeDocument/2006/relationships/hyperlink" Target="file:///R:\11%20&#1070;&#1056;&#1048;&#1057;&#1058;\&#1055;&#1056;&#1054;&#1045;&#1050;&#1058;&#1067;%20&#1076;&#1086;&#1082;&#1091;&#1084;&#1077;&#1085;&#1090;&#1086;&#1074;%20&#1056;&#1050;&#1055;&#1044;\2.%20&#1056;&#1050;&#1055;&#1044;-%20&#1080;&#1079;&#1084;&#1077;&#1085;&#1077;&#1085;&#1080;&#1077;%20&#1074;%20&#1055;&#1055;%20&#8470;524%20(&#1042;&#1086;&#1088;&#1086;&#1096;&#1080;&#1083;&#1086;&#1074;)\&#1055;&#1086;&#1089;&#1090;&#1072;&#1085;&#1086;&#1074;&#1083;&#1077;&#1085;&#1080;&#1077;%20&#1055;&#1088;&#1072;&#1074;&#1080;&#1090;&#1077;&#1083;&#1100;&#1089;&#1090;&#1074;&#1072;%20&#1056;&#1077;&#1089;&#1087;&#1091;&#1073;&#1083;&#1080;&#1082;&#1080;%20&#1061;&#1072;&#1082;&#1072;&#1089;&#1080;&#1103;%20&#1086;&#1090;%2030.08.2022.rtf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wmf"/><Relationship Id="rId23" Type="http://schemas.openxmlformats.org/officeDocument/2006/relationships/hyperlink" Target="file:///R:\11%20&#1070;&#1056;&#1048;&#1057;&#1058;\&#1055;&#1056;&#1054;&#1045;&#1050;&#1058;&#1067;%20&#1076;&#1086;&#1082;&#1091;&#1084;&#1077;&#1085;&#1090;&#1086;&#1074;%20&#1056;&#1050;&#1055;&#1044;\2.%20&#1056;&#1050;&#1055;&#1044;-%20&#1080;&#1079;&#1084;&#1077;&#1085;&#1077;&#1085;&#1080;&#1077;%20&#1074;%20&#1055;&#1055;%20&#8470;524%20(&#1042;&#1086;&#1088;&#1086;&#1096;&#1080;&#1083;&#1086;&#1074;)\&#1055;&#1086;&#1089;&#1090;&#1072;&#1085;&#1086;&#1074;&#1083;&#1077;&#1085;&#1080;&#1077;%20&#1055;&#1088;&#1072;&#1074;&#1080;&#1090;&#1077;&#1083;&#1100;&#1089;&#1090;&#1074;&#1072;%20&#1056;&#1077;&#1089;&#1087;&#1091;&#1073;&#1083;&#1080;&#1082;&#1080;%20&#1061;&#1072;&#1082;&#1072;&#1089;&#1080;&#1103;%20&#1086;&#1090;%2030.08.2022.rtf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login.consultant.ru/link/?req=doc&amp;base=RLAW188&amp;n=95375&amp;dst=100009&amp;field=134&amp;date=25.12.2023" TargetMode="External"/><Relationship Id="rId19" Type="http://schemas.openxmlformats.org/officeDocument/2006/relationships/hyperlink" Target="https://login.consultant.ru/link/?req=doc&amp;base=LAW&amp;n=461085&amp;date=28.11.2023&amp;dst=3704&amp;field=134" TargetMode="External"/><Relationship Id="rId31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://www.pravo.gov.ru" TargetMode="External"/><Relationship Id="rId14" Type="http://schemas.openxmlformats.org/officeDocument/2006/relationships/hyperlink" Target="file:///C:/Program%20Files/R7-Office/Editors/editors/web-apps/apps/documenteditor/main/index.html?_dc=0&amp;lang=ru-RU&amp;frameEditorId=placeholder&amp;parentOrigin=file://" TargetMode="External"/><Relationship Id="rId22" Type="http://schemas.openxmlformats.org/officeDocument/2006/relationships/hyperlink" Target="https://login.consultant.ru/link/?req=doc&amp;base=LAW&amp;n=465808&amp;date=26.02.2024&amp;dst=3722&amp;field=134" TargetMode="External"/><Relationship Id="rId27" Type="http://schemas.openxmlformats.org/officeDocument/2006/relationships/hyperlink" Target="file:///R:\11%20&#1070;&#1056;&#1048;&#1057;&#1058;\&#1055;&#1056;&#1054;&#1045;&#1050;&#1058;&#1067;%20&#1076;&#1086;&#1082;&#1091;&#1084;&#1077;&#1085;&#1090;&#1086;&#1074;%20&#1056;&#1050;&#1055;&#1044;\2.%20&#1056;&#1050;&#1055;&#1044;-%20&#1080;&#1079;&#1084;&#1077;&#1085;&#1077;&#1085;&#1080;&#1077;%20&#1074;%20&#1055;&#1055;%20&#8470;524%20(&#1042;&#1086;&#1088;&#1086;&#1096;&#1080;&#1083;&#1086;&#1074;)\&#1055;&#1086;&#1089;&#1090;&#1072;&#1085;&#1086;&#1074;&#1083;&#1077;&#1085;&#1080;&#1077;%20&#1055;&#1088;&#1072;&#1074;&#1080;&#1090;&#1077;&#1083;&#1100;&#1089;&#1090;&#1074;&#1072;%20&#1056;&#1077;&#1089;&#1087;&#1091;&#1073;&#1083;&#1080;&#1082;&#1080;%20&#1061;&#1072;&#1082;&#1072;&#1089;&#1080;&#1103;%20&#1086;&#1090;%2030.08.2022.rt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6AD92-77A4-4A48-87C4-C78EC09E5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27</Pages>
  <Words>10944</Words>
  <Characters>62386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Минэкономразвития Хакасии</Company>
  <LinksUpToDate>false</LinksUpToDate>
  <CharactersWithSpaces>73184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Jurist</cp:lastModifiedBy>
  <cp:revision>10</cp:revision>
  <dcterms:created xsi:type="dcterms:W3CDTF">2024-05-27T08:27:00Z</dcterms:created>
  <dcterms:modified xsi:type="dcterms:W3CDTF">2024-05-28T04:10:00Z</dcterms:modified>
</cp:coreProperties>
</file>